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CFC78" w14:textId="77777777" w:rsidR="00D86769" w:rsidRDefault="00D86769" w:rsidP="00D86769">
      <w:pPr>
        <w:pStyle w:val="Corpsdetexte"/>
        <w:ind w:left="245"/>
        <w:rPr>
          <w:rFonts w:ascii="Times New Roman"/>
          <w:sz w:val="28"/>
          <w:szCs w:val="28"/>
        </w:rPr>
      </w:pPr>
    </w:p>
    <w:p w14:paraId="16AE5765" w14:textId="6AD1851F" w:rsidR="00D86769" w:rsidRDefault="00D86769" w:rsidP="00D86769">
      <w:pPr>
        <w:pStyle w:val="Corpsdetexte"/>
        <w:ind w:left="245"/>
        <w:rPr>
          <w:rFonts w:ascii="Times New Roman"/>
          <w:sz w:val="28"/>
          <w:szCs w:val="28"/>
        </w:rPr>
      </w:pPr>
      <w:r>
        <w:rPr>
          <w:noProof/>
        </w:rPr>
        <mc:AlternateContent>
          <mc:Choice Requires="wpg">
            <w:drawing>
              <wp:inline distT="0" distB="0" distL="0" distR="0" wp14:anchorId="7893365C" wp14:editId="44862F4D">
                <wp:extent cx="6490970" cy="727710"/>
                <wp:effectExtent l="19050" t="19050" r="0" b="0"/>
                <wp:docPr id="18" name="Groupe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0970" cy="727710"/>
                          <a:chOff x="14" y="27"/>
                          <a:chExt cx="21132" cy="1146"/>
                        </a:xfrm>
                      </wpg:grpSpPr>
                      <wps:wsp>
                        <wps:cNvPr id="19" name="Line 45"/>
                        <wps:cNvCnPr>
                          <a:cxnSpLocks noChangeShapeType="1"/>
                        </wps:cNvCnPr>
                        <wps:spPr bwMode="auto">
                          <a:xfrm>
                            <a:off x="14" y="1030"/>
                            <a:ext cx="0" cy="0"/>
                          </a:xfrm>
                          <a:prstGeom prst="line">
                            <a:avLst/>
                          </a:prstGeom>
                          <a:noFill/>
                          <a:ln w="17232">
                            <a:solidFill>
                              <a:srgbClr val="000000"/>
                            </a:solidFill>
                            <a:round/>
                            <a:headEnd/>
                            <a:tailEnd/>
                          </a:ln>
                          <a:extLst>
                            <a:ext uri="{909E8E84-426E-40DD-AFC4-6F175D3DCCD1}">
                              <a14:hiddenFill xmlns:a14="http://schemas.microsoft.com/office/drawing/2010/main">
                                <a:noFill/>
                              </a14:hiddenFill>
                            </a:ext>
                          </a:extLst>
                        </wps:spPr>
                        <wps:bodyPr/>
                      </wps:wsp>
                      <wps:wsp>
                        <wps:cNvPr id="20" name="Line 44"/>
                        <wps:cNvCnPr>
                          <a:cxnSpLocks noChangeShapeType="1"/>
                        </wps:cNvCnPr>
                        <wps:spPr bwMode="auto">
                          <a:xfrm>
                            <a:off x="20339" y="1030"/>
                            <a:ext cx="0" cy="0"/>
                          </a:xfrm>
                          <a:prstGeom prst="line">
                            <a:avLst/>
                          </a:prstGeom>
                          <a:noFill/>
                          <a:ln w="17232">
                            <a:solidFill>
                              <a:srgbClr val="000000"/>
                            </a:solidFill>
                            <a:round/>
                            <a:headEnd/>
                            <a:tailEnd/>
                          </a:ln>
                          <a:extLst>
                            <a:ext uri="{909E8E84-426E-40DD-AFC4-6F175D3DCCD1}">
                              <a14:hiddenFill xmlns:a14="http://schemas.microsoft.com/office/drawing/2010/main">
                                <a:noFill/>
                              </a14:hiddenFill>
                            </a:ext>
                          </a:extLst>
                        </wps:spPr>
                        <wps:bodyPr/>
                      </wps:wsp>
                      <wps:wsp>
                        <wps:cNvPr id="21" name="Line 43"/>
                        <wps:cNvCnPr>
                          <a:cxnSpLocks noChangeShapeType="1"/>
                        </wps:cNvCnPr>
                        <wps:spPr bwMode="auto">
                          <a:xfrm>
                            <a:off x="14" y="27"/>
                            <a:ext cx="20379" cy="0"/>
                          </a:xfrm>
                          <a:prstGeom prst="line">
                            <a:avLst/>
                          </a:prstGeom>
                          <a:noFill/>
                          <a:ln w="25830">
                            <a:solidFill>
                              <a:srgbClr val="000000"/>
                            </a:solidFill>
                            <a:round/>
                            <a:headEnd/>
                            <a:tailEnd/>
                          </a:ln>
                          <a:extLst>
                            <a:ext uri="{909E8E84-426E-40DD-AFC4-6F175D3DCCD1}">
                              <a14:hiddenFill xmlns:a14="http://schemas.microsoft.com/office/drawing/2010/main">
                                <a:noFill/>
                              </a14:hiddenFill>
                            </a:ext>
                          </a:extLst>
                        </wps:spPr>
                        <wps:bodyPr/>
                      </wps:wsp>
                      <wps:wsp>
                        <wps:cNvPr id="22" name="Line 42"/>
                        <wps:cNvCnPr>
                          <a:cxnSpLocks noChangeShapeType="1"/>
                        </wps:cNvCnPr>
                        <wps:spPr bwMode="auto">
                          <a:xfrm>
                            <a:off x="14" y="990"/>
                            <a:ext cx="20352" cy="0"/>
                          </a:xfrm>
                          <a:prstGeom prst="line">
                            <a:avLst/>
                          </a:prstGeom>
                          <a:noFill/>
                          <a:ln w="25830">
                            <a:solidFill>
                              <a:srgbClr val="000000"/>
                            </a:solidFill>
                            <a:round/>
                            <a:headEnd/>
                            <a:tailEnd/>
                          </a:ln>
                          <a:extLst>
                            <a:ext uri="{909E8E84-426E-40DD-AFC4-6F175D3DCCD1}">
                              <a14:hiddenFill xmlns:a14="http://schemas.microsoft.com/office/drawing/2010/main">
                                <a:noFill/>
                              </a14:hiddenFill>
                            </a:ext>
                          </a:extLst>
                        </wps:spPr>
                        <wps:bodyPr/>
                      </wps:wsp>
                      <wps:wsp>
                        <wps:cNvPr id="25" name="Text Box 41"/>
                        <wps:cNvSpPr txBox="1">
                          <a:spLocks noChangeArrowheads="1"/>
                        </wps:cNvSpPr>
                        <wps:spPr bwMode="auto">
                          <a:xfrm>
                            <a:off x="161" y="27"/>
                            <a:ext cx="20985" cy="1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90B5A" w14:textId="77777777" w:rsidR="00D86769" w:rsidRDefault="00D86769" w:rsidP="00D86769">
                              <w:pPr>
                                <w:tabs>
                                  <w:tab w:val="left" w:pos="4714"/>
                                  <w:tab w:val="left" w:pos="8187"/>
                                  <w:tab w:val="left" w:pos="8993"/>
                                  <w:tab w:val="left" w:pos="12735"/>
                                  <w:tab w:val="left" w:pos="14334"/>
                                </w:tabs>
                                <w:spacing w:before="198"/>
                                <w:rPr>
                                  <w:b/>
                                  <w:sz w:val="40"/>
                                </w:rPr>
                              </w:pPr>
                              <w:r>
                                <w:rPr>
                                  <w:b/>
                                  <w:color w:val="505050"/>
                                  <w:w w:val="70"/>
                                  <w:sz w:val="40"/>
                                </w:rPr>
                                <w:t>Contrat de réservation d'un logement en l'état futur d'achèvement (VÉFA)</w:t>
                              </w:r>
                            </w:p>
                          </w:txbxContent>
                        </wps:txbx>
                        <wps:bodyPr rot="0" vert="horz" wrap="square" lIns="0" tIns="0" rIns="0" bIns="0" anchor="t" anchorCtr="0" upright="1">
                          <a:noAutofit/>
                        </wps:bodyPr>
                      </wps:wsp>
                    </wpg:wgp>
                  </a:graphicData>
                </a:graphic>
              </wp:inline>
            </w:drawing>
          </mc:Choice>
          <mc:Fallback>
            <w:pict>
              <v:group w14:anchorId="7893365C" id="Groupe 18" o:spid="_x0000_s1026" style="width:511.1pt;height:57.3pt;mso-position-horizontal-relative:char;mso-position-vertical-relative:line" coordorigin="14,27" coordsize="21132,1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">
                <v:line id="Line 45" o:spid="_x0000_s1027" style="position:absolute;visibility:visible;mso-wrap-style:square" from="14,1030" to="14,1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" strokeweight=".47867mm"/>
                <v:line id="Line 44" o:spid="_x0000_s1028" style="position:absolute;visibility:visible;mso-wrap-style:square" from="20339,1030" to="20339,1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" strokeweight=".47867mm"/>
                <v:line id="Line 43" o:spid="_x0000_s1029" style="position:absolute;visibility:visible;mso-wrap-style:square" from="14,27" to="2039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" strokeweight=".7175mm"/>
                <v:line id="Line 42" o:spid="_x0000_s1030" style="position:absolute;visibility:visible;mso-wrap-style:square" from="14,990" to="20366,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" strokeweight=".7175mm"/>
                <v:shapetype id="_x0000_t202" coordsize="21600,21600" o:spt="202" path="m,l,21600r21600,l21600,xe">
                  <v:stroke joinstyle="miter"/>
                  <v:path gradientshapeok="t" o:connecttype="rect"/>
                </v:shapetype>
                <v:shape id="Text Box 41" o:spid="_x0000_s1031" type="#_x0000_t202" style="position:absolute;left:161;top:27;width:20985;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51190B5A" w14:textId="77777777" w:rsidR="00D86769" w:rsidRDefault="00D86769" w:rsidP="00D86769">
                        <w:pPr>
                          <w:tabs>
                            <w:tab w:val="left" w:pos="4714"/>
                            <w:tab w:val="left" w:pos="8187"/>
                            <w:tab w:val="left" w:pos="8993"/>
                            <w:tab w:val="left" w:pos="12735"/>
                            <w:tab w:val="left" w:pos="14334"/>
                          </w:tabs>
                          <w:spacing w:before="198"/>
                          <w:rPr>
                            <w:b/>
                            <w:sz w:val="40"/>
                          </w:rPr>
                        </w:pPr>
                        <w:r>
                          <w:rPr>
                            <w:b/>
                            <w:color w:val="505050"/>
                            <w:w w:val="70"/>
                            <w:sz w:val="40"/>
                          </w:rPr>
                          <w:t>Contrat de réservation d'un logement en l'état futur d'achèvement (VÉFA)</w:t>
                        </w:r>
                      </w:p>
                    </w:txbxContent>
                  </v:textbox>
                </v:shape>
                <w10:anchorlock/>
              </v:group>
            </w:pict>
          </mc:Fallback>
        </mc:AlternateContent>
      </w:r>
    </w:p>
    <w:p w14:paraId="395B8254" w14:textId="77777777" w:rsidR="00D86769" w:rsidRDefault="00D86769" w:rsidP="00D86769">
      <w:pPr>
        <w:pStyle w:val="Corpsdetexte"/>
        <w:ind w:left="245"/>
        <w:rPr>
          <w:rFonts w:ascii="Times New Roman"/>
          <w:sz w:val="28"/>
          <w:szCs w:val="28"/>
        </w:rPr>
      </w:pPr>
    </w:p>
    <w:p w14:paraId="06A392AE" w14:textId="77777777" w:rsidR="00D86769" w:rsidRDefault="00D86769" w:rsidP="00D86769">
      <w:pPr>
        <w:pStyle w:val="Corpsdetexte"/>
        <w:ind w:left="245"/>
        <w:jc w:val="both"/>
        <w:rPr>
          <w:rFonts w:ascii="Segoe UI" w:hAnsi="Segoe UI" w:cs="Segoe UI"/>
          <w:sz w:val="24"/>
        </w:rPr>
      </w:pPr>
      <w:r>
        <w:rPr>
          <w:rFonts w:ascii="Segoe UI" w:hAnsi="Segoe UI" w:cs="Segoe UI"/>
          <w:b/>
          <w:sz w:val="24"/>
        </w:rPr>
        <w:t>ENTRE-LES SOUSSIGNES</w:t>
      </w:r>
      <w:r>
        <w:rPr>
          <w:rFonts w:ascii="Segoe UI" w:hAnsi="Segoe UI" w:cs="Segoe UI"/>
          <w:sz w:val="24"/>
        </w:rPr>
        <w:t>,</w:t>
      </w:r>
    </w:p>
    <w:p w14:paraId="4C3EDF99" w14:textId="4DFBA078" w:rsidR="00D86769" w:rsidRDefault="00D86769" w:rsidP="00D86769">
      <w:pPr>
        <w:pStyle w:val="Corpsdetexte"/>
        <w:spacing w:before="240"/>
        <w:ind w:left="245"/>
        <w:jc w:val="both"/>
        <w:rPr>
          <w:rFonts w:ascii="Segoe UI" w:hAnsi="Segoe UI" w:cs="Segoe UI"/>
          <w:sz w:val="24"/>
        </w:rPr>
      </w:pPr>
      <w:r>
        <w:rPr>
          <w:rFonts w:ascii="Segoe UI" w:hAnsi="Segoe UI" w:cs="Segoe UI"/>
          <w:sz w:val="24"/>
        </w:rPr>
        <w:t xml:space="preserve">La </w:t>
      </w:r>
      <w:r>
        <w:rPr>
          <w:rFonts w:ascii="Segoe UI" w:hAnsi="Segoe UI" w:cs="Segoe UI"/>
          <w:b/>
          <w:bCs/>
          <w:sz w:val="24"/>
        </w:rPr>
        <w:t xml:space="preserve">SAS </w:t>
      </w:r>
      <w:r w:rsidR="005A2B2A">
        <w:rPr>
          <w:rFonts w:ascii="Segoe UI" w:hAnsi="Segoe UI" w:cs="Segoe UI"/>
          <w:b/>
          <w:bCs/>
          <w:sz w:val="24"/>
        </w:rPr>
        <w:t xml:space="preserve">Côte et jardins </w:t>
      </w:r>
      <w:r>
        <w:rPr>
          <w:rFonts w:ascii="Segoe UI" w:hAnsi="Segoe UI" w:cs="Segoe UI"/>
          <w:sz w:val="24"/>
        </w:rPr>
        <w:t xml:space="preserve">immatriculée au RCS sous le </w:t>
      </w:r>
      <w:r>
        <w:rPr>
          <w:rFonts w:ascii="Segoe UI" w:hAnsi="Segoe UI" w:cs="Segoe UI"/>
          <w:b/>
          <w:bCs/>
          <w:sz w:val="24"/>
        </w:rPr>
        <w:t>n °</w:t>
      </w:r>
      <w:r>
        <w:rPr>
          <w:rFonts w:ascii="Segoe UI" w:hAnsi="Segoe UI" w:cs="Segoe UI"/>
          <w:sz w:val="24"/>
        </w:rPr>
        <w:t xml:space="preserve"> ayant son siège social </w:t>
      </w:r>
      <w:r w:rsidR="005A2B2A">
        <w:rPr>
          <w:rFonts w:ascii="Segoe UI" w:hAnsi="Segoe UI" w:cs="Segoe UI"/>
          <w:b/>
          <w:bCs/>
          <w:sz w:val="24"/>
        </w:rPr>
        <w:t>7</w:t>
      </w:r>
      <w:r>
        <w:rPr>
          <w:rFonts w:ascii="Segoe UI" w:hAnsi="Segoe UI" w:cs="Segoe UI"/>
          <w:b/>
          <w:bCs/>
          <w:sz w:val="24"/>
        </w:rPr>
        <w:t xml:space="preserve"> </w:t>
      </w:r>
      <w:r w:rsidR="005A2B2A">
        <w:rPr>
          <w:rFonts w:ascii="Segoe UI" w:hAnsi="Segoe UI" w:cs="Segoe UI"/>
          <w:b/>
          <w:bCs/>
          <w:sz w:val="24"/>
        </w:rPr>
        <w:t>Promenade</w:t>
      </w:r>
      <w:r>
        <w:rPr>
          <w:rFonts w:ascii="Segoe UI" w:hAnsi="Segoe UI" w:cs="Segoe UI"/>
          <w:b/>
          <w:bCs/>
          <w:sz w:val="24"/>
        </w:rPr>
        <w:t xml:space="preserve"> des Enfants de la Maternité, 66200 ELNE</w:t>
      </w:r>
      <w:r>
        <w:rPr>
          <w:rFonts w:ascii="Segoe UI" w:hAnsi="Segoe UI" w:cs="Segoe UI"/>
          <w:sz w:val="24"/>
        </w:rPr>
        <w:t xml:space="preserve">, représentée par son Président </w:t>
      </w:r>
      <w:r>
        <w:rPr>
          <w:rFonts w:ascii="Segoe UI" w:hAnsi="Segoe UI" w:cs="Segoe UI"/>
          <w:b/>
          <w:bCs/>
          <w:sz w:val="24"/>
        </w:rPr>
        <w:t>Monsieur Georges ZUILI</w:t>
      </w:r>
      <w:r>
        <w:rPr>
          <w:rFonts w:ascii="Segoe UI" w:hAnsi="Segoe UI" w:cs="Segoe UI"/>
          <w:sz w:val="24"/>
        </w:rPr>
        <w:t xml:space="preserve">, elle-même représentée par </w:t>
      </w:r>
      <w:r>
        <w:rPr>
          <w:rFonts w:ascii="Segoe UI" w:hAnsi="Segoe UI" w:cs="Segoe UI"/>
          <w:b/>
          <w:bCs/>
          <w:sz w:val="24"/>
        </w:rPr>
        <w:t>M</w:t>
      </w:r>
      <w:r w:rsidR="00496597">
        <w:rPr>
          <w:rFonts w:ascii="Segoe UI" w:hAnsi="Segoe UI" w:cs="Segoe UI"/>
          <w:b/>
          <w:bCs/>
          <w:sz w:val="24"/>
        </w:rPr>
        <w:t>me Elodie Pietrzyk</w:t>
      </w:r>
      <w:r>
        <w:rPr>
          <w:rFonts w:ascii="Segoe UI" w:hAnsi="Segoe UI" w:cs="Segoe UI"/>
          <w:sz w:val="24"/>
        </w:rPr>
        <w:t>, dûment habilité ou toute personne mandatée à cet effet.</w:t>
      </w:r>
    </w:p>
    <w:p w14:paraId="2314C7E0" w14:textId="77777777" w:rsidR="00D86769" w:rsidRDefault="00D86769" w:rsidP="00D86769">
      <w:pPr>
        <w:pStyle w:val="Corpsdetexte"/>
        <w:spacing w:before="240"/>
        <w:ind w:left="245"/>
        <w:rPr>
          <w:rFonts w:ascii="Segoe UI" w:hAnsi="Segoe UI" w:cs="Segoe UI"/>
          <w:sz w:val="24"/>
        </w:rPr>
      </w:pPr>
      <w:r>
        <w:rPr>
          <w:rFonts w:ascii="Segoe UI" w:hAnsi="Segoe UI" w:cs="Segoe UI"/>
          <w:sz w:val="24"/>
        </w:rPr>
        <w:t>Ci-après dénommée “</w:t>
      </w:r>
      <w:r>
        <w:rPr>
          <w:rFonts w:ascii="Segoe UI" w:hAnsi="Segoe UI" w:cs="Segoe UI"/>
          <w:b/>
          <w:sz w:val="24"/>
        </w:rPr>
        <w:t>LE RESERVANT</w:t>
      </w:r>
      <w:r>
        <w:rPr>
          <w:rFonts w:ascii="Segoe UI" w:hAnsi="Segoe UI" w:cs="Segoe UI"/>
          <w:sz w:val="24"/>
        </w:rPr>
        <w:t>“ d'une part,</w:t>
      </w:r>
    </w:p>
    <w:p w14:paraId="6F44A74D" w14:textId="77777777" w:rsidR="00D86769" w:rsidRDefault="00D86769" w:rsidP="00D86769">
      <w:pPr>
        <w:pStyle w:val="Corpsdetexte"/>
        <w:ind w:left="245"/>
        <w:rPr>
          <w:rFonts w:ascii="Segoe UI" w:hAnsi="Segoe UI" w:cs="Segoe UI"/>
          <w:sz w:val="24"/>
        </w:rPr>
      </w:pPr>
    </w:p>
    <w:p w14:paraId="37D32764" w14:textId="77777777" w:rsidR="00D86769" w:rsidRDefault="00D86769" w:rsidP="00D86769">
      <w:pPr>
        <w:pStyle w:val="Corpsdetexte"/>
        <w:ind w:left="245"/>
        <w:jc w:val="both"/>
        <w:rPr>
          <w:rFonts w:ascii="Segoe UI" w:hAnsi="Segoe UI" w:cs="Segoe UI"/>
          <w:sz w:val="24"/>
        </w:rPr>
      </w:pPr>
      <w:r>
        <w:rPr>
          <w:rFonts w:ascii="Segoe UI" w:hAnsi="Segoe UI" w:cs="Segoe UI"/>
          <w:sz w:val="24"/>
        </w:rPr>
        <w:t>Nom : ………………………………………</w:t>
      </w:r>
      <w:proofErr w:type="gramStart"/>
      <w:r>
        <w:rPr>
          <w:rFonts w:ascii="Segoe UI" w:hAnsi="Segoe UI" w:cs="Segoe UI"/>
          <w:sz w:val="24"/>
        </w:rPr>
        <w:t>…….</w:t>
      </w:r>
      <w:proofErr w:type="gramEnd"/>
      <w:r>
        <w:rPr>
          <w:rFonts w:ascii="Segoe UI" w:hAnsi="Segoe UI" w:cs="Segoe UI"/>
          <w:sz w:val="24"/>
        </w:rPr>
        <w:t>.…… Nom de jeune fille</w:t>
      </w:r>
      <w:proofErr w:type="gramStart"/>
      <w:r>
        <w:rPr>
          <w:rFonts w:ascii="Segoe UI" w:hAnsi="Segoe UI" w:cs="Segoe UI"/>
          <w:sz w:val="24"/>
        </w:rPr>
        <w:t> :…</w:t>
      </w:r>
      <w:proofErr w:type="gramEnd"/>
      <w:r>
        <w:rPr>
          <w:rFonts w:ascii="Segoe UI" w:hAnsi="Segoe UI" w:cs="Segoe UI"/>
          <w:sz w:val="24"/>
        </w:rPr>
        <w:t>……………………………………………....</w:t>
      </w:r>
    </w:p>
    <w:p w14:paraId="3A9AE8E4" w14:textId="77777777" w:rsidR="00D86769" w:rsidRDefault="00D86769" w:rsidP="00D86769">
      <w:pPr>
        <w:pStyle w:val="Corpsdetexte"/>
        <w:ind w:left="245"/>
        <w:jc w:val="both"/>
        <w:rPr>
          <w:rFonts w:ascii="Segoe UI" w:hAnsi="Segoe UI" w:cs="Segoe UI"/>
          <w:sz w:val="12"/>
          <w:szCs w:val="12"/>
        </w:rPr>
      </w:pPr>
    </w:p>
    <w:p w14:paraId="63E54A31" w14:textId="77777777" w:rsidR="00D86769" w:rsidRDefault="00D86769" w:rsidP="00D86769">
      <w:pPr>
        <w:pStyle w:val="Corpsdetexte"/>
        <w:ind w:left="245"/>
        <w:jc w:val="both"/>
        <w:rPr>
          <w:rFonts w:ascii="Segoe UI" w:hAnsi="Segoe UI" w:cs="Segoe UI"/>
          <w:sz w:val="24"/>
        </w:rPr>
      </w:pPr>
      <w:r>
        <w:rPr>
          <w:rFonts w:ascii="Segoe UI" w:hAnsi="Segoe UI" w:cs="Segoe UI"/>
          <w:sz w:val="24"/>
        </w:rPr>
        <w:t>Prénom : …………………………………………………………</w:t>
      </w:r>
    </w:p>
    <w:p w14:paraId="6E5C320F" w14:textId="77777777" w:rsidR="00D86769" w:rsidRDefault="00D86769" w:rsidP="00D86769">
      <w:pPr>
        <w:pStyle w:val="Corpsdetexte"/>
        <w:ind w:left="245"/>
        <w:jc w:val="both"/>
        <w:rPr>
          <w:rFonts w:ascii="Segoe UI" w:hAnsi="Segoe UI" w:cs="Segoe UI"/>
          <w:sz w:val="12"/>
          <w:szCs w:val="12"/>
        </w:rPr>
      </w:pPr>
    </w:p>
    <w:p w14:paraId="61F957BE" w14:textId="77777777" w:rsidR="00D86769" w:rsidRDefault="00D86769" w:rsidP="00D86769">
      <w:pPr>
        <w:pStyle w:val="Corpsdetexte"/>
        <w:ind w:left="245"/>
        <w:jc w:val="both"/>
        <w:rPr>
          <w:rFonts w:ascii="Segoe UI" w:hAnsi="Segoe UI" w:cs="Segoe UI"/>
          <w:sz w:val="24"/>
        </w:rPr>
      </w:pPr>
      <w:r>
        <w:rPr>
          <w:rFonts w:ascii="Segoe UI" w:hAnsi="Segoe UI" w:cs="Segoe UI"/>
          <w:sz w:val="24"/>
        </w:rPr>
        <w:t>Né le ……………………………………. À …………………………………………………………………….</w:t>
      </w:r>
    </w:p>
    <w:p w14:paraId="35A7FC40" w14:textId="77777777" w:rsidR="00D86769" w:rsidRDefault="00D86769" w:rsidP="00D86769">
      <w:pPr>
        <w:pStyle w:val="Corpsdetexte"/>
        <w:ind w:left="245"/>
        <w:jc w:val="both"/>
        <w:rPr>
          <w:rFonts w:ascii="Segoe UI" w:hAnsi="Segoe UI" w:cs="Segoe UI"/>
          <w:sz w:val="12"/>
          <w:szCs w:val="12"/>
        </w:rPr>
      </w:pPr>
    </w:p>
    <w:p w14:paraId="0884F021" w14:textId="77777777" w:rsidR="00D86769" w:rsidRDefault="00D86769" w:rsidP="00D86769">
      <w:pPr>
        <w:pStyle w:val="Corpsdetexte"/>
        <w:ind w:left="245"/>
        <w:jc w:val="both"/>
        <w:rPr>
          <w:rFonts w:ascii="Segoe UI" w:hAnsi="Segoe UI" w:cs="Segoe UI"/>
          <w:sz w:val="24"/>
        </w:rPr>
      </w:pPr>
      <w:r>
        <w:rPr>
          <w:rFonts w:ascii="Segoe UI" w:hAnsi="Segoe UI" w:cs="Segoe UI"/>
          <w:sz w:val="24"/>
        </w:rPr>
        <w:t>Profession : ……………………………………………………………………………</w:t>
      </w:r>
      <w:proofErr w:type="gramStart"/>
      <w:r>
        <w:rPr>
          <w:rFonts w:ascii="Segoe UI" w:hAnsi="Segoe UI" w:cs="Segoe UI"/>
          <w:sz w:val="24"/>
        </w:rPr>
        <w:t>…….</w:t>
      </w:r>
      <w:proofErr w:type="gramEnd"/>
      <w:r>
        <w:rPr>
          <w:rFonts w:ascii="Segoe UI" w:hAnsi="Segoe UI" w:cs="Segoe UI"/>
          <w:sz w:val="24"/>
        </w:rPr>
        <w:t>………….</w:t>
      </w:r>
    </w:p>
    <w:p w14:paraId="6EFCE366" w14:textId="77777777" w:rsidR="00D86769" w:rsidRDefault="00D86769" w:rsidP="00D86769">
      <w:pPr>
        <w:pStyle w:val="Corpsdetexte"/>
        <w:ind w:left="245"/>
        <w:jc w:val="both"/>
        <w:rPr>
          <w:rFonts w:ascii="Segoe UI" w:hAnsi="Segoe UI" w:cs="Segoe UI"/>
          <w:sz w:val="12"/>
          <w:szCs w:val="12"/>
        </w:rPr>
      </w:pPr>
    </w:p>
    <w:p w14:paraId="76ACAFD8" w14:textId="77777777" w:rsidR="00D86769" w:rsidRDefault="00D86769" w:rsidP="00D86769">
      <w:pPr>
        <w:pStyle w:val="Corpsdetexte"/>
        <w:spacing w:line="360" w:lineRule="auto"/>
        <w:ind w:left="245"/>
        <w:jc w:val="both"/>
        <w:rPr>
          <w:rFonts w:ascii="Segoe UI" w:hAnsi="Segoe UI" w:cs="Segoe UI"/>
          <w:sz w:val="24"/>
        </w:rPr>
      </w:pPr>
      <w:r>
        <w:rPr>
          <w:rFonts w:ascii="Segoe UI" w:hAnsi="Segoe UI" w:cs="Segoe UI"/>
          <w:sz w:val="24"/>
        </w:rPr>
        <w:t>Adresse : …………………………………………………………………………………………………………………………………</w:t>
      </w:r>
    </w:p>
    <w:p w14:paraId="59E2F1F8" w14:textId="77777777" w:rsidR="00D86769" w:rsidRDefault="00D86769" w:rsidP="00D86769">
      <w:pPr>
        <w:pStyle w:val="Corpsdetexte"/>
        <w:ind w:left="245"/>
        <w:jc w:val="both"/>
        <w:rPr>
          <w:rFonts w:ascii="Segoe UI" w:hAnsi="Segoe UI" w:cs="Segoe UI"/>
          <w:sz w:val="24"/>
        </w:rPr>
      </w:pPr>
      <w:r>
        <w:rPr>
          <w:rFonts w:ascii="Segoe UI" w:hAnsi="Segoe UI" w:cs="Segoe UI"/>
          <w:sz w:val="24"/>
        </w:rPr>
        <w:t>…………………………………………………………………………………………………………………………………………………</w:t>
      </w:r>
    </w:p>
    <w:p w14:paraId="7269A4B6" w14:textId="77777777" w:rsidR="00D86769" w:rsidRDefault="00D86769" w:rsidP="00D86769">
      <w:pPr>
        <w:pStyle w:val="Corpsdetexte"/>
        <w:ind w:left="245"/>
        <w:jc w:val="both"/>
        <w:rPr>
          <w:rFonts w:ascii="Segoe UI" w:hAnsi="Segoe UI" w:cs="Segoe UI"/>
          <w:sz w:val="12"/>
          <w:szCs w:val="12"/>
        </w:rPr>
      </w:pPr>
    </w:p>
    <w:p w14:paraId="59E0D05A" w14:textId="77777777" w:rsidR="00D86769" w:rsidRDefault="00D86769" w:rsidP="00D86769">
      <w:pPr>
        <w:pStyle w:val="Corpsdetexte"/>
        <w:ind w:left="245"/>
        <w:jc w:val="both"/>
        <w:rPr>
          <w:rFonts w:ascii="Segoe UI" w:hAnsi="Segoe UI" w:cs="Segoe UI"/>
          <w:sz w:val="24"/>
        </w:rPr>
      </w:pPr>
      <w:r>
        <w:rPr>
          <w:rFonts w:ascii="Segoe UI" w:hAnsi="Segoe UI" w:cs="Segoe UI"/>
          <w:sz w:val="24"/>
        </w:rPr>
        <w:t>Tél : …………………………………………… - ……………………………………</w:t>
      </w:r>
      <w:proofErr w:type="gramStart"/>
      <w:r>
        <w:rPr>
          <w:rFonts w:ascii="Segoe UI" w:hAnsi="Segoe UI" w:cs="Segoe UI"/>
          <w:sz w:val="24"/>
        </w:rPr>
        <w:t>…….</w:t>
      </w:r>
      <w:proofErr w:type="gramEnd"/>
      <w:r>
        <w:rPr>
          <w:rFonts w:ascii="Segoe UI" w:hAnsi="Segoe UI" w:cs="Segoe UI"/>
          <w:sz w:val="24"/>
        </w:rPr>
        <w:t>. - …………………………………………</w:t>
      </w:r>
    </w:p>
    <w:p w14:paraId="20A5FED0" w14:textId="77777777" w:rsidR="00D86769" w:rsidRDefault="00D86769" w:rsidP="00D86769">
      <w:pPr>
        <w:pStyle w:val="Corpsdetexte"/>
        <w:jc w:val="both"/>
        <w:rPr>
          <w:rFonts w:ascii="Segoe UI" w:hAnsi="Segoe UI" w:cs="Segoe UI"/>
          <w:sz w:val="12"/>
          <w:szCs w:val="12"/>
        </w:rPr>
      </w:pPr>
    </w:p>
    <w:p w14:paraId="1B2D3D8B" w14:textId="77777777" w:rsidR="00D86769" w:rsidRDefault="00D86769" w:rsidP="00D86769">
      <w:pPr>
        <w:pStyle w:val="Corpsdetexte"/>
        <w:tabs>
          <w:tab w:val="left" w:pos="5103"/>
          <w:tab w:val="left" w:pos="5387"/>
        </w:tabs>
        <w:ind w:left="245"/>
        <w:jc w:val="both"/>
        <w:rPr>
          <w:rFonts w:ascii="Segoe UI" w:hAnsi="Segoe UI" w:cs="Segoe UI"/>
          <w:sz w:val="24"/>
        </w:rPr>
      </w:pPr>
      <w:r>
        <w:rPr>
          <w:rFonts w:ascii="Segoe UI" w:hAnsi="Segoe UI" w:cs="Segoe UI"/>
          <w:sz w:val="24"/>
        </w:rPr>
        <w:t>Mail : ………………………………………………...................@…………………………………………………………………….</w:t>
      </w:r>
    </w:p>
    <w:p w14:paraId="319EB804" w14:textId="72A2F15E" w:rsidR="00D86769" w:rsidRDefault="00D86769" w:rsidP="00D86769">
      <w:pPr>
        <w:pStyle w:val="Corpsdetexte"/>
        <w:ind w:left="245"/>
        <w:jc w:val="both"/>
        <w:rPr>
          <w:rFonts w:ascii="Segoe UI" w:hAnsi="Segoe UI" w:cs="Segoe UI"/>
          <w:sz w:val="24"/>
          <w:szCs w:val="36"/>
        </w:rPr>
      </w:pPr>
    </w:p>
    <w:p w14:paraId="70128E25" w14:textId="77777777" w:rsidR="006E6712" w:rsidRDefault="006E6712" w:rsidP="00D86769">
      <w:pPr>
        <w:pStyle w:val="Corpsdetexte"/>
        <w:ind w:left="245"/>
        <w:jc w:val="both"/>
        <w:rPr>
          <w:rFonts w:ascii="Segoe UI" w:hAnsi="Segoe UI" w:cs="Segoe UI"/>
          <w:sz w:val="24"/>
          <w:szCs w:val="36"/>
        </w:rPr>
      </w:pPr>
    </w:p>
    <w:p w14:paraId="310645F9" w14:textId="77777777" w:rsidR="00D86769" w:rsidRDefault="00D86769" w:rsidP="00D86769">
      <w:pPr>
        <w:pStyle w:val="Corpsdetexte"/>
        <w:ind w:left="245"/>
        <w:jc w:val="both"/>
        <w:rPr>
          <w:rFonts w:ascii="Segoe UI" w:hAnsi="Segoe UI" w:cs="Segoe UI"/>
          <w:b/>
          <w:sz w:val="24"/>
        </w:rPr>
      </w:pPr>
      <w:r>
        <w:rPr>
          <w:rFonts w:ascii="Segoe UI" w:hAnsi="Segoe UI" w:cs="Segoe UI"/>
          <w:b/>
          <w:sz w:val="24"/>
        </w:rPr>
        <w:t>ET/OU</w:t>
      </w:r>
    </w:p>
    <w:p w14:paraId="58B73719" w14:textId="12E409F8" w:rsidR="00D86769" w:rsidRDefault="00D86769" w:rsidP="00D86769">
      <w:pPr>
        <w:pStyle w:val="Corpsdetexte"/>
        <w:ind w:left="245"/>
        <w:jc w:val="both"/>
        <w:rPr>
          <w:rFonts w:ascii="Segoe UI" w:hAnsi="Segoe UI" w:cs="Segoe UI"/>
          <w:sz w:val="24"/>
          <w:szCs w:val="36"/>
        </w:rPr>
      </w:pPr>
    </w:p>
    <w:p w14:paraId="515F318E" w14:textId="77777777" w:rsidR="006E6712" w:rsidRDefault="006E6712" w:rsidP="00D86769">
      <w:pPr>
        <w:pStyle w:val="Corpsdetexte"/>
        <w:ind w:left="245"/>
        <w:jc w:val="both"/>
        <w:rPr>
          <w:rFonts w:ascii="Segoe UI" w:hAnsi="Segoe UI" w:cs="Segoe UI"/>
          <w:sz w:val="24"/>
          <w:szCs w:val="36"/>
        </w:rPr>
      </w:pPr>
    </w:p>
    <w:p w14:paraId="07C9AB87" w14:textId="77777777" w:rsidR="00D86769" w:rsidRDefault="00D86769" w:rsidP="00D86769">
      <w:pPr>
        <w:pStyle w:val="Corpsdetexte"/>
        <w:spacing w:line="360" w:lineRule="auto"/>
        <w:ind w:firstLine="245"/>
        <w:jc w:val="both"/>
        <w:rPr>
          <w:rFonts w:ascii="Segoe UI" w:hAnsi="Segoe UI" w:cs="Segoe UI"/>
          <w:sz w:val="24"/>
        </w:rPr>
      </w:pPr>
      <w:r>
        <w:rPr>
          <w:rFonts w:ascii="Segoe UI" w:hAnsi="Segoe UI" w:cs="Segoe UI"/>
          <w:sz w:val="24"/>
        </w:rPr>
        <w:t>Nom</w:t>
      </w:r>
      <w:proofErr w:type="gramStart"/>
      <w:r>
        <w:rPr>
          <w:rFonts w:ascii="Segoe UI" w:hAnsi="Segoe UI" w:cs="Segoe UI"/>
          <w:sz w:val="24"/>
        </w:rPr>
        <w:t> :…</w:t>
      </w:r>
      <w:proofErr w:type="gramEnd"/>
      <w:r>
        <w:rPr>
          <w:rFonts w:ascii="Segoe UI" w:hAnsi="Segoe UI" w:cs="Segoe UI"/>
          <w:sz w:val="24"/>
        </w:rPr>
        <w:t>..……………………….……………… Nom de jeune fille</w:t>
      </w:r>
      <w:proofErr w:type="gramStart"/>
      <w:r>
        <w:rPr>
          <w:rFonts w:ascii="Segoe UI" w:hAnsi="Segoe UI" w:cs="Segoe UI"/>
          <w:sz w:val="24"/>
        </w:rPr>
        <w:t> :…</w:t>
      </w:r>
      <w:proofErr w:type="gramEnd"/>
      <w:r>
        <w:rPr>
          <w:rFonts w:ascii="Segoe UI" w:hAnsi="Segoe UI" w:cs="Segoe UI"/>
          <w:sz w:val="24"/>
        </w:rPr>
        <w:t>.………………………………………………....</w:t>
      </w:r>
    </w:p>
    <w:p w14:paraId="5EC60DAB" w14:textId="77777777" w:rsidR="00D86769" w:rsidRDefault="00D86769" w:rsidP="00D86769">
      <w:pPr>
        <w:pStyle w:val="Corpsdetexte"/>
        <w:ind w:left="245"/>
        <w:jc w:val="both"/>
        <w:rPr>
          <w:rFonts w:ascii="Segoe UI" w:hAnsi="Segoe UI" w:cs="Segoe UI"/>
          <w:sz w:val="24"/>
        </w:rPr>
      </w:pPr>
      <w:r>
        <w:rPr>
          <w:rFonts w:ascii="Segoe UI" w:hAnsi="Segoe UI" w:cs="Segoe UI"/>
          <w:sz w:val="24"/>
        </w:rPr>
        <w:t>Prénom : …………………………………………………………</w:t>
      </w:r>
    </w:p>
    <w:p w14:paraId="6F0738BA" w14:textId="77777777" w:rsidR="00D86769" w:rsidRDefault="00D86769" w:rsidP="00D86769">
      <w:pPr>
        <w:pStyle w:val="Corpsdetexte"/>
        <w:ind w:left="245"/>
        <w:jc w:val="both"/>
        <w:rPr>
          <w:rFonts w:ascii="Segoe UI" w:hAnsi="Segoe UI" w:cs="Segoe UI"/>
          <w:sz w:val="12"/>
          <w:szCs w:val="12"/>
        </w:rPr>
      </w:pPr>
    </w:p>
    <w:p w14:paraId="03182F16" w14:textId="77777777" w:rsidR="00D86769" w:rsidRDefault="00D86769" w:rsidP="00D86769">
      <w:pPr>
        <w:pStyle w:val="Corpsdetexte"/>
        <w:ind w:left="245"/>
        <w:jc w:val="both"/>
        <w:rPr>
          <w:rFonts w:ascii="Segoe UI" w:hAnsi="Segoe UI" w:cs="Segoe UI"/>
          <w:sz w:val="24"/>
        </w:rPr>
      </w:pPr>
      <w:r>
        <w:rPr>
          <w:rFonts w:ascii="Segoe UI" w:hAnsi="Segoe UI" w:cs="Segoe UI"/>
          <w:sz w:val="24"/>
        </w:rPr>
        <w:t>Né le ………………………………</w:t>
      </w:r>
      <w:proofErr w:type="gramStart"/>
      <w:r>
        <w:rPr>
          <w:rFonts w:ascii="Segoe UI" w:hAnsi="Segoe UI" w:cs="Segoe UI"/>
          <w:sz w:val="24"/>
        </w:rPr>
        <w:t>…….</w:t>
      </w:r>
      <w:proofErr w:type="gramEnd"/>
      <w:r>
        <w:rPr>
          <w:rFonts w:ascii="Segoe UI" w:hAnsi="Segoe UI" w:cs="Segoe UI"/>
          <w:sz w:val="24"/>
        </w:rPr>
        <w:t>. À …………………………………………………………………….</w:t>
      </w:r>
    </w:p>
    <w:p w14:paraId="51D307AD" w14:textId="77777777" w:rsidR="00D86769" w:rsidRDefault="00D86769" w:rsidP="00D86769">
      <w:pPr>
        <w:pStyle w:val="Corpsdetexte"/>
        <w:ind w:left="245"/>
        <w:jc w:val="both"/>
        <w:rPr>
          <w:rFonts w:ascii="Segoe UI" w:hAnsi="Segoe UI" w:cs="Segoe UI"/>
          <w:sz w:val="12"/>
          <w:szCs w:val="12"/>
        </w:rPr>
      </w:pPr>
    </w:p>
    <w:p w14:paraId="27DA69E5" w14:textId="77777777" w:rsidR="00D86769" w:rsidRDefault="00D86769" w:rsidP="00D86769">
      <w:pPr>
        <w:pStyle w:val="Corpsdetexte"/>
        <w:ind w:left="245"/>
        <w:jc w:val="both"/>
        <w:rPr>
          <w:rFonts w:ascii="Segoe UI" w:hAnsi="Segoe UI" w:cs="Segoe UI"/>
          <w:sz w:val="24"/>
        </w:rPr>
      </w:pPr>
      <w:r>
        <w:rPr>
          <w:rFonts w:ascii="Segoe UI" w:hAnsi="Segoe UI" w:cs="Segoe UI"/>
          <w:sz w:val="24"/>
        </w:rPr>
        <w:t>Profession : …………………………………………………………………………………</w:t>
      </w:r>
      <w:proofErr w:type="gramStart"/>
      <w:r>
        <w:rPr>
          <w:rFonts w:ascii="Segoe UI" w:hAnsi="Segoe UI" w:cs="Segoe UI"/>
          <w:sz w:val="24"/>
        </w:rPr>
        <w:t>…….</w:t>
      </w:r>
      <w:proofErr w:type="gramEnd"/>
      <w:r>
        <w:rPr>
          <w:rFonts w:ascii="Segoe UI" w:hAnsi="Segoe UI" w:cs="Segoe UI"/>
          <w:sz w:val="24"/>
        </w:rPr>
        <w:t>…….</w:t>
      </w:r>
    </w:p>
    <w:p w14:paraId="011D2BD8" w14:textId="77777777" w:rsidR="00D86769" w:rsidRDefault="00D86769" w:rsidP="00D86769">
      <w:pPr>
        <w:pStyle w:val="Corpsdetexte"/>
        <w:ind w:left="245"/>
        <w:jc w:val="both"/>
        <w:rPr>
          <w:rFonts w:ascii="Segoe UI" w:hAnsi="Segoe UI" w:cs="Segoe UI"/>
          <w:sz w:val="12"/>
          <w:szCs w:val="12"/>
        </w:rPr>
      </w:pPr>
    </w:p>
    <w:p w14:paraId="5727B30B" w14:textId="77777777" w:rsidR="00D86769" w:rsidRDefault="00D86769" w:rsidP="00D86769">
      <w:pPr>
        <w:pStyle w:val="Corpsdetexte"/>
        <w:spacing w:line="360" w:lineRule="auto"/>
        <w:ind w:left="245"/>
        <w:jc w:val="both"/>
        <w:rPr>
          <w:rFonts w:ascii="Segoe UI" w:hAnsi="Segoe UI" w:cs="Segoe UI"/>
          <w:sz w:val="24"/>
        </w:rPr>
      </w:pPr>
      <w:r>
        <w:rPr>
          <w:rFonts w:ascii="Segoe UI" w:hAnsi="Segoe UI" w:cs="Segoe UI"/>
          <w:sz w:val="24"/>
        </w:rPr>
        <w:t>Adresse</w:t>
      </w:r>
      <w:proofErr w:type="gramStart"/>
      <w:r>
        <w:rPr>
          <w:rFonts w:ascii="Segoe UI" w:hAnsi="Segoe UI" w:cs="Segoe UI"/>
          <w:sz w:val="24"/>
        </w:rPr>
        <w:t xml:space="preserve"> : .…</w:t>
      </w:r>
      <w:proofErr w:type="gramEnd"/>
      <w:r>
        <w:rPr>
          <w:rFonts w:ascii="Segoe UI" w:hAnsi="Segoe UI" w:cs="Segoe UI"/>
          <w:sz w:val="24"/>
        </w:rPr>
        <w:t>……………………………………………………………………………………………………………………………</w:t>
      </w:r>
    </w:p>
    <w:p w14:paraId="290C81F8" w14:textId="77777777" w:rsidR="00D86769" w:rsidRDefault="00D86769" w:rsidP="00D86769">
      <w:pPr>
        <w:pStyle w:val="Corpsdetexte"/>
        <w:ind w:left="245"/>
        <w:jc w:val="both"/>
        <w:rPr>
          <w:rFonts w:ascii="Segoe UI" w:hAnsi="Segoe UI" w:cs="Segoe UI"/>
          <w:sz w:val="24"/>
        </w:rPr>
      </w:pPr>
      <w:r>
        <w:rPr>
          <w:rFonts w:ascii="Segoe UI" w:hAnsi="Segoe UI" w:cs="Segoe UI"/>
          <w:sz w:val="24"/>
        </w:rPr>
        <w:t>...………………………………………………………………………………………………………………………………..…………..</w:t>
      </w:r>
    </w:p>
    <w:p w14:paraId="5FE2C548" w14:textId="77777777" w:rsidR="00D86769" w:rsidRDefault="00D86769" w:rsidP="00D86769">
      <w:pPr>
        <w:pStyle w:val="Corpsdetexte"/>
        <w:ind w:left="245"/>
        <w:jc w:val="both"/>
        <w:rPr>
          <w:rFonts w:ascii="Segoe UI" w:hAnsi="Segoe UI" w:cs="Segoe UI"/>
          <w:sz w:val="12"/>
          <w:szCs w:val="12"/>
        </w:rPr>
      </w:pPr>
    </w:p>
    <w:p w14:paraId="19B75238" w14:textId="77777777" w:rsidR="00D86769" w:rsidRDefault="00D86769" w:rsidP="00D86769">
      <w:pPr>
        <w:pStyle w:val="Corpsdetexte"/>
        <w:ind w:left="245"/>
        <w:jc w:val="both"/>
        <w:rPr>
          <w:rFonts w:ascii="Segoe UI" w:hAnsi="Segoe UI" w:cs="Segoe UI"/>
          <w:sz w:val="24"/>
        </w:rPr>
      </w:pPr>
      <w:r>
        <w:rPr>
          <w:rFonts w:ascii="Segoe UI" w:hAnsi="Segoe UI" w:cs="Segoe UI"/>
          <w:sz w:val="24"/>
        </w:rPr>
        <w:t>Tél : ……</w:t>
      </w:r>
      <w:proofErr w:type="gramStart"/>
      <w:r>
        <w:rPr>
          <w:rFonts w:ascii="Segoe UI" w:hAnsi="Segoe UI" w:cs="Segoe UI"/>
          <w:sz w:val="24"/>
        </w:rPr>
        <w:t>…….</w:t>
      </w:r>
      <w:proofErr w:type="gramEnd"/>
      <w:r>
        <w:rPr>
          <w:rFonts w:ascii="Segoe UI" w:hAnsi="Segoe UI" w:cs="Segoe UI"/>
          <w:sz w:val="24"/>
        </w:rPr>
        <w:t>.…………………………….. - ………..………………………………. - .………………………………………….</w:t>
      </w:r>
    </w:p>
    <w:p w14:paraId="28D9F9E0" w14:textId="77777777" w:rsidR="00D86769" w:rsidRDefault="00D86769" w:rsidP="00D86769">
      <w:pPr>
        <w:pStyle w:val="Corpsdetexte"/>
        <w:ind w:left="245"/>
        <w:jc w:val="both"/>
        <w:rPr>
          <w:rFonts w:ascii="Segoe UI" w:hAnsi="Segoe UI" w:cs="Segoe UI"/>
          <w:sz w:val="12"/>
          <w:szCs w:val="12"/>
        </w:rPr>
      </w:pPr>
    </w:p>
    <w:p w14:paraId="4D53BD72" w14:textId="77777777" w:rsidR="00D86769" w:rsidRDefault="00D86769" w:rsidP="00D86769">
      <w:pPr>
        <w:pStyle w:val="Corpsdetexte"/>
        <w:ind w:left="245"/>
        <w:jc w:val="both"/>
        <w:rPr>
          <w:rFonts w:ascii="Segoe UI" w:hAnsi="Segoe UI" w:cs="Segoe UI"/>
          <w:sz w:val="24"/>
        </w:rPr>
      </w:pPr>
      <w:r>
        <w:rPr>
          <w:rFonts w:ascii="Segoe UI" w:hAnsi="Segoe UI" w:cs="Segoe UI"/>
          <w:sz w:val="24"/>
        </w:rPr>
        <w:t>Mail : ………………………………………………………………......@…………………………………………………………….</w:t>
      </w:r>
    </w:p>
    <w:p w14:paraId="2097ABA9" w14:textId="77777777" w:rsidR="00D86769" w:rsidRDefault="00D86769" w:rsidP="00D86769">
      <w:pPr>
        <w:pStyle w:val="Corpsdetexte"/>
        <w:ind w:left="245"/>
        <w:jc w:val="both"/>
        <w:rPr>
          <w:rFonts w:ascii="Segoe UI" w:hAnsi="Segoe UI" w:cs="Segoe UI"/>
          <w:sz w:val="24"/>
        </w:rPr>
      </w:pPr>
    </w:p>
    <w:p w14:paraId="75A145C9" w14:textId="2D57EC62" w:rsidR="00D86769" w:rsidRDefault="00D86769" w:rsidP="00D86769">
      <w:pPr>
        <w:pStyle w:val="Corpsdetexte"/>
        <w:ind w:left="245"/>
        <w:jc w:val="both"/>
        <w:rPr>
          <w:rFonts w:ascii="Segoe UI" w:hAnsi="Segoe UI" w:cs="Segoe UI"/>
          <w:sz w:val="24"/>
        </w:rPr>
      </w:pPr>
    </w:p>
    <w:p w14:paraId="46FF3697" w14:textId="28154C73" w:rsidR="00D86769" w:rsidRDefault="00D86769" w:rsidP="00D86769">
      <w:pPr>
        <w:pStyle w:val="Corpsdetexte"/>
        <w:ind w:left="245"/>
        <w:jc w:val="both"/>
        <w:rPr>
          <w:rFonts w:ascii="Segoe UI" w:hAnsi="Segoe UI" w:cs="Segoe UI"/>
          <w:sz w:val="24"/>
        </w:rPr>
      </w:pPr>
    </w:p>
    <w:p w14:paraId="5422AE78" w14:textId="77777777" w:rsidR="006E6712" w:rsidRDefault="006E6712" w:rsidP="00D86769">
      <w:pPr>
        <w:pStyle w:val="Corpsdetexte"/>
        <w:ind w:left="245"/>
        <w:jc w:val="both"/>
        <w:rPr>
          <w:rFonts w:ascii="Segoe UI" w:hAnsi="Segoe UI" w:cs="Segoe UI"/>
          <w:sz w:val="24"/>
        </w:rPr>
      </w:pPr>
    </w:p>
    <w:p w14:paraId="47DE2163" w14:textId="77777777" w:rsidR="00D86769" w:rsidRDefault="00D86769" w:rsidP="00D86769">
      <w:pPr>
        <w:pStyle w:val="Corpsdetexte"/>
        <w:ind w:left="245"/>
        <w:jc w:val="both"/>
        <w:rPr>
          <w:rFonts w:ascii="Segoe UI" w:hAnsi="Segoe UI" w:cs="Segoe UI"/>
          <w:sz w:val="24"/>
        </w:rPr>
      </w:pPr>
    </w:p>
    <w:p w14:paraId="2FB3A756" w14:textId="77777777" w:rsidR="00D86769" w:rsidRDefault="00B3379B" w:rsidP="00D86769">
      <w:pPr>
        <w:pStyle w:val="Corpsdetexte"/>
        <w:spacing w:line="360" w:lineRule="auto"/>
        <w:ind w:left="245"/>
        <w:jc w:val="both"/>
        <w:rPr>
          <w:rFonts w:ascii="Segoe UI" w:hAnsi="Segoe UI" w:cs="Segoe UI"/>
          <w:sz w:val="24"/>
        </w:rPr>
      </w:pPr>
      <w:sdt>
        <w:sdtPr>
          <w:rPr>
            <w:rFonts w:ascii="Segoe UI" w:hAnsi="Segoe UI" w:cs="Segoe UI"/>
            <w:sz w:val="24"/>
          </w:rPr>
          <w:id w:val="-274870322"/>
          <w14:checkbox>
            <w14:checked w14:val="0"/>
            <w14:checkedState w14:val="2612" w14:font="MS Gothic"/>
            <w14:uncheckedState w14:val="2610" w14:font="MS Gothic"/>
          </w14:checkbox>
        </w:sdtPr>
        <w:sdtEndPr/>
        <w:sdtContent>
          <w:r w:rsidR="00D86769" w:rsidRPr="006E6712">
            <w:rPr>
              <w:rFonts w:ascii="MS Gothic" w:eastAsia="MS Gothic" w:hAnsi="MS Gothic" w:cs="Segoe UI" w:hint="eastAsia"/>
              <w:sz w:val="24"/>
            </w:rPr>
            <w:t>☐</w:t>
          </w:r>
        </w:sdtContent>
      </w:sdt>
      <w:r w:rsidR="00D86769">
        <w:rPr>
          <w:rFonts w:ascii="Segoe UI" w:hAnsi="Segoe UI" w:cs="Segoe UI"/>
          <w:sz w:val="24"/>
        </w:rPr>
        <w:t>Marié(e)s le</w:t>
      </w:r>
      <w:proofErr w:type="gramStart"/>
      <w:r w:rsidR="00D86769">
        <w:rPr>
          <w:rFonts w:ascii="Segoe UI" w:hAnsi="Segoe UI" w:cs="Segoe UI"/>
          <w:sz w:val="24"/>
        </w:rPr>
        <w:t xml:space="preserve"> :…</w:t>
      </w:r>
      <w:proofErr w:type="gramEnd"/>
      <w:r w:rsidR="00D86769">
        <w:rPr>
          <w:rFonts w:ascii="Segoe UI" w:hAnsi="Segoe UI" w:cs="Segoe UI"/>
          <w:sz w:val="24"/>
        </w:rPr>
        <w:t xml:space="preserve">……..…/…………../………………………à…………………………………...………………………………, </w:t>
      </w:r>
    </w:p>
    <w:p w14:paraId="1A2755F4" w14:textId="77777777" w:rsidR="00D86769" w:rsidRDefault="00D86769" w:rsidP="00D86769">
      <w:pPr>
        <w:pStyle w:val="Corpsdetexte"/>
        <w:spacing w:line="360" w:lineRule="auto"/>
        <w:ind w:left="245"/>
        <w:jc w:val="both"/>
        <w:rPr>
          <w:rFonts w:ascii="Segoe UI" w:hAnsi="Segoe UI" w:cs="Segoe UI"/>
          <w:sz w:val="24"/>
        </w:rPr>
      </w:pPr>
      <w:r>
        <w:rPr>
          <w:rFonts w:ascii="Segoe UI" w:hAnsi="Segoe UI" w:cs="Segoe UI"/>
          <w:sz w:val="24"/>
        </w:rPr>
        <w:t>Régime matrimonial : ……………………………………………………………………………</w:t>
      </w:r>
      <w:proofErr w:type="gramStart"/>
      <w:r>
        <w:rPr>
          <w:rFonts w:ascii="Segoe UI" w:hAnsi="Segoe UI" w:cs="Segoe UI"/>
          <w:sz w:val="24"/>
        </w:rPr>
        <w:t>…….</w:t>
      </w:r>
      <w:proofErr w:type="gramEnd"/>
      <w:r>
        <w:rPr>
          <w:rFonts w:ascii="Segoe UI" w:hAnsi="Segoe UI" w:cs="Segoe UI"/>
          <w:sz w:val="24"/>
        </w:rPr>
        <w:t>.…………,</w:t>
      </w:r>
    </w:p>
    <w:p w14:paraId="72191E98" w14:textId="77777777" w:rsidR="00D86769" w:rsidRDefault="00D86769" w:rsidP="00D86769">
      <w:pPr>
        <w:pStyle w:val="Corpsdetexte"/>
        <w:ind w:left="245"/>
        <w:jc w:val="both"/>
        <w:rPr>
          <w:rFonts w:ascii="Segoe UI" w:hAnsi="Segoe UI" w:cs="Segoe UI"/>
          <w:sz w:val="24"/>
        </w:rPr>
      </w:pPr>
    </w:p>
    <w:p w14:paraId="48B7ACD2" w14:textId="77777777" w:rsidR="00D86769" w:rsidRDefault="00B3379B" w:rsidP="00D86769">
      <w:pPr>
        <w:pStyle w:val="Corpsdetexte"/>
        <w:ind w:left="245"/>
        <w:jc w:val="both"/>
        <w:rPr>
          <w:rFonts w:ascii="Segoe UI" w:hAnsi="Segoe UI" w:cs="Segoe UI"/>
          <w:sz w:val="24"/>
        </w:rPr>
      </w:pPr>
      <w:sdt>
        <w:sdtPr>
          <w:rPr>
            <w:rFonts w:ascii="Segoe UI" w:hAnsi="Segoe UI" w:cs="Segoe UI"/>
            <w:sz w:val="24"/>
          </w:rPr>
          <w:id w:val="-1993470830"/>
          <w14:checkbox>
            <w14:checked w14:val="0"/>
            <w14:checkedState w14:val="2612" w14:font="MS Gothic"/>
            <w14:uncheckedState w14:val="2610" w14:font="MS Gothic"/>
          </w14:checkbox>
        </w:sdtPr>
        <w:sdtEndPr/>
        <w:sdtContent>
          <w:r w:rsidR="00D86769" w:rsidRPr="006E6712">
            <w:rPr>
              <w:rFonts w:ascii="MS Gothic" w:eastAsia="MS Gothic" w:hAnsi="MS Gothic" w:cs="Segoe UI" w:hint="eastAsia"/>
              <w:sz w:val="24"/>
            </w:rPr>
            <w:t>☐</w:t>
          </w:r>
        </w:sdtContent>
      </w:sdt>
      <w:r w:rsidR="00D86769">
        <w:rPr>
          <w:rFonts w:ascii="Segoe UI" w:hAnsi="Segoe UI" w:cs="Segoe UI"/>
          <w:sz w:val="24"/>
        </w:rPr>
        <w:t>Pacsé(e)s</w:t>
      </w:r>
    </w:p>
    <w:p w14:paraId="496DDB04" w14:textId="77777777" w:rsidR="00D86769" w:rsidRDefault="00D86769" w:rsidP="00D86769">
      <w:pPr>
        <w:pStyle w:val="Corpsdetexte"/>
        <w:ind w:left="245"/>
        <w:jc w:val="both"/>
        <w:rPr>
          <w:rFonts w:ascii="Segoe UI" w:hAnsi="Segoe UI" w:cs="Segoe UI"/>
          <w:sz w:val="24"/>
        </w:rPr>
      </w:pPr>
    </w:p>
    <w:p w14:paraId="1678036B" w14:textId="77777777" w:rsidR="00D86769" w:rsidRDefault="00B3379B" w:rsidP="00D86769">
      <w:pPr>
        <w:pStyle w:val="Corpsdetexte"/>
        <w:ind w:left="245"/>
        <w:jc w:val="both"/>
        <w:rPr>
          <w:rFonts w:ascii="Segoe UI" w:hAnsi="Segoe UI" w:cs="Segoe UI"/>
          <w:sz w:val="24"/>
        </w:rPr>
      </w:pPr>
      <w:sdt>
        <w:sdtPr>
          <w:rPr>
            <w:rFonts w:ascii="Segoe UI" w:hAnsi="Segoe UI" w:cs="Segoe UI"/>
            <w:sz w:val="24"/>
          </w:rPr>
          <w:id w:val="-829597228"/>
          <w14:checkbox>
            <w14:checked w14:val="0"/>
            <w14:checkedState w14:val="2612" w14:font="MS Gothic"/>
            <w14:uncheckedState w14:val="2610" w14:font="MS Gothic"/>
          </w14:checkbox>
        </w:sdtPr>
        <w:sdtEndPr/>
        <w:sdtContent>
          <w:r w:rsidR="00D86769" w:rsidRPr="006E6712">
            <w:rPr>
              <w:rFonts w:ascii="MS Gothic" w:eastAsia="MS Gothic" w:hAnsi="MS Gothic" w:cs="Segoe UI" w:hint="eastAsia"/>
              <w:sz w:val="24"/>
            </w:rPr>
            <w:t>☐</w:t>
          </w:r>
        </w:sdtContent>
      </w:sdt>
      <w:r w:rsidR="00D86769">
        <w:rPr>
          <w:rFonts w:ascii="Segoe UI" w:hAnsi="Segoe UI" w:cs="Segoe UI"/>
          <w:sz w:val="24"/>
        </w:rPr>
        <w:t>Concubinage</w:t>
      </w:r>
    </w:p>
    <w:p w14:paraId="1527E6FB" w14:textId="77777777" w:rsidR="00D86769" w:rsidRDefault="00D86769" w:rsidP="00D86769">
      <w:pPr>
        <w:pStyle w:val="Corpsdetexte"/>
        <w:ind w:left="-115"/>
        <w:jc w:val="both"/>
        <w:rPr>
          <w:rFonts w:ascii="Segoe UI" w:hAnsi="Segoe UI" w:cs="Segoe UI"/>
          <w:sz w:val="24"/>
        </w:rPr>
      </w:pPr>
    </w:p>
    <w:p w14:paraId="36D4ED1F" w14:textId="77777777" w:rsidR="00D86769" w:rsidRDefault="00B3379B" w:rsidP="00D86769">
      <w:pPr>
        <w:pStyle w:val="Corpsdetexte"/>
        <w:ind w:left="245"/>
        <w:jc w:val="both"/>
        <w:rPr>
          <w:rFonts w:ascii="Segoe UI" w:hAnsi="Segoe UI" w:cs="Segoe UI"/>
          <w:sz w:val="24"/>
        </w:rPr>
      </w:pPr>
      <w:sdt>
        <w:sdtPr>
          <w:rPr>
            <w:rFonts w:ascii="Segoe UI" w:hAnsi="Segoe UI" w:cs="Segoe UI"/>
            <w:sz w:val="24"/>
          </w:rPr>
          <w:id w:val="145941680"/>
          <w14:checkbox>
            <w14:checked w14:val="0"/>
            <w14:checkedState w14:val="2612" w14:font="MS Gothic"/>
            <w14:uncheckedState w14:val="2610" w14:font="MS Gothic"/>
          </w14:checkbox>
        </w:sdtPr>
        <w:sdtEndPr/>
        <w:sdtContent>
          <w:r w:rsidR="00D86769" w:rsidRPr="006E6712">
            <w:rPr>
              <w:rFonts w:ascii="MS Gothic" w:eastAsia="MS Gothic" w:hAnsi="MS Gothic" w:cs="Segoe UI" w:hint="eastAsia"/>
              <w:sz w:val="24"/>
            </w:rPr>
            <w:t>☐</w:t>
          </w:r>
        </w:sdtContent>
      </w:sdt>
      <w:r w:rsidR="00D86769">
        <w:rPr>
          <w:rFonts w:ascii="Segoe UI" w:hAnsi="Segoe UI" w:cs="Segoe UI"/>
          <w:sz w:val="24"/>
        </w:rPr>
        <w:t>Célibataire</w:t>
      </w:r>
    </w:p>
    <w:p w14:paraId="2199921C" w14:textId="77777777" w:rsidR="00D86769" w:rsidRDefault="00D86769" w:rsidP="00D86769">
      <w:pPr>
        <w:pStyle w:val="Paragraphedeliste"/>
        <w:jc w:val="both"/>
        <w:rPr>
          <w:rFonts w:ascii="Segoe UI" w:hAnsi="Segoe UI" w:cs="Segoe UI"/>
          <w:sz w:val="24"/>
        </w:rPr>
      </w:pPr>
    </w:p>
    <w:p w14:paraId="1B86F977" w14:textId="77777777" w:rsidR="00D86769" w:rsidRDefault="00B3379B" w:rsidP="00D86769">
      <w:pPr>
        <w:pStyle w:val="Corpsdetexte"/>
        <w:ind w:left="245"/>
        <w:jc w:val="both"/>
        <w:rPr>
          <w:rFonts w:ascii="Segoe UI" w:hAnsi="Segoe UI" w:cs="Segoe UI"/>
          <w:sz w:val="24"/>
        </w:rPr>
      </w:pPr>
      <w:sdt>
        <w:sdtPr>
          <w:rPr>
            <w:rFonts w:ascii="Segoe UI" w:hAnsi="Segoe UI" w:cs="Segoe UI"/>
            <w:sz w:val="24"/>
          </w:rPr>
          <w:id w:val="-2037490499"/>
          <w14:checkbox>
            <w14:checked w14:val="0"/>
            <w14:checkedState w14:val="2612" w14:font="MS Gothic"/>
            <w14:uncheckedState w14:val="2610" w14:font="MS Gothic"/>
          </w14:checkbox>
        </w:sdtPr>
        <w:sdtEndPr/>
        <w:sdtContent>
          <w:r w:rsidR="00D86769" w:rsidRPr="006E6712">
            <w:rPr>
              <w:rFonts w:ascii="MS Gothic" w:eastAsia="MS Gothic" w:hAnsi="MS Gothic" w:cs="Segoe UI" w:hint="eastAsia"/>
              <w:sz w:val="24"/>
            </w:rPr>
            <w:t>☐</w:t>
          </w:r>
        </w:sdtContent>
      </w:sdt>
      <w:r w:rsidR="00D86769">
        <w:rPr>
          <w:rFonts w:ascii="Segoe UI" w:hAnsi="Segoe UI" w:cs="Segoe UI"/>
          <w:sz w:val="24"/>
        </w:rPr>
        <w:t>Divorcé(e)</w:t>
      </w:r>
    </w:p>
    <w:p w14:paraId="241D1409" w14:textId="77777777" w:rsidR="00D86769" w:rsidRDefault="00D86769" w:rsidP="00D86769">
      <w:pPr>
        <w:pStyle w:val="Paragraphedeliste"/>
        <w:jc w:val="both"/>
        <w:rPr>
          <w:rFonts w:ascii="Segoe UI" w:hAnsi="Segoe UI" w:cs="Segoe UI"/>
          <w:sz w:val="24"/>
        </w:rPr>
      </w:pPr>
    </w:p>
    <w:p w14:paraId="0A9673E4" w14:textId="77777777" w:rsidR="00D86769" w:rsidRDefault="00B3379B" w:rsidP="00D86769">
      <w:pPr>
        <w:pStyle w:val="Corpsdetexte"/>
        <w:ind w:left="245"/>
        <w:jc w:val="both"/>
        <w:rPr>
          <w:rFonts w:ascii="Segoe UI" w:hAnsi="Segoe UI" w:cs="Segoe UI"/>
          <w:sz w:val="24"/>
        </w:rPr>
      </w:pPr>
      <w:sdt>
        <w:sdtPr>
          <w:rPr>
            <w:rFonts w:ascii="Segoe UI" w:hAnsi="Segoe UI" w:cs="Segoe UI"/>
            <w:sz w:val="24"/>
          </w:rPr>
          <w:id w:val="181707414"/>
          <w14:checkbox>
            <w14:checked w14:val="0"/>
            <w14:checkedState w14:val="2612" w14:font="MS Gothic"/>
            <w14:uncheckedState w14:val="2610" w14:font="MS Gothic"/>
          </w14:checkbox>
        </w:sdtPr>
        <w:sdtEndPr/>
        <w:sdtContent>
          <w:r w:rsidR="00D86769" w:rsidRPr="006E6712">
            <w:rPr>
              <w:rFonts w:ascii="MS Gothic" w:eastAsia="MS Gothic" w:hAnsi="MS Gothic" w:cs="Segoe UI" w:hint="eastAsia"/>
              <w:sz w:val="24"/>
            </w:rPr>
            <w:t>☐</w:t>
          </w:r>
        </w:sdtContent>
      </w:sdt>
      <w:r w:rsidR="00D86769">
        <w:rPr>
          <w:rFonts w:ascii="Segoe UI" w:hAnsi="Segoe UI" w:cs="Segoe UI"/>
          <w:sz w:val="24"/>
        </w:rPr>
        <w:t>Veuf/Veuve</w:t>
      </w:r>
    </w:p>
    <w:p w14:paraId="48E8A468" w14:textId="77777777" w:rsidR="00D86769" w:rsidRDefault="00D86769" w:rsidP="00D86769">
      <w:pPr>
        <w:pStyle w:val="Corpsdetexte"/>
        <w:ind w:left="245"/>
        <w:jc w:val="both"/>
        <w:rPr>
          <w:rFonts w:ascii="Segoe UI" w:hAnsi="Segoe UI" w:cs="Segoe UI"/>
          <w:sz w:val="24"/>
        </w:rPr>
      </w:pPr>
    </w:p>
    <w:p w14:paraId="1FF7F490" w14:textId="77777777" w:rsidR="00D86769" w:rsidRDefault="00D86769" w:rsidP="00D86769">
      <w:pPr>
        <w:pStyle w:val="Corpsdetexte"/>
        <w:ind w:left="245"/>
        <w:jc w:val="both"/>
        <w:rPr>
          <w:rFonts w:ascii="Segoe UI" w:hAnsi="Segoe UI" w:cs="Segoe UI"/>
          <w:sz w:val="24"/>
        </w:rPr>
      </w:pPr>
      <w:r>
        <w:rPr>
          <w:rFonts w:ascii="Segoe UI" w:hAnsi="Segoe UI" w:cs="Segoe UI"/>
          <w:sz w:val="24"/>
        </w:rPr>
        <w:t xml:space="preserve">Ou toute personne physique ou morale qu'il lui plaira de substituer à l'acte authentique </w:t>
      </w:r>
    </w:p>
    <w:p w14:paraId="066DF66F" w14:textId="77777777" w:rsidR="00D86769" w:rsidRDefault="00D86769" w:rsidP="00D86769">
      <w:pPr>
        <w:pStyle w:val="Corpsdetexte"/>
        <w:ind w:left="245"/>
        <w:jc w:val="both"/>
        <w:rPr>
          <w:rFonts w:ascii="Segoe UI" w:hAnsi="Segoe UI" w:cs="Segoe UI"/>
          <w:sz w:val="24"/>
        </w:rPr>
      </w:pPr>
    </w:p>
    <w:p w14:paraId="4393A3B1" w14:textId="77777777" w:rsidR="00D86769" w:rsidRDefault="00D86769" w:rsidP="00D86769">
      <w:pPr>
        <w:pStyle w:val="Corpsdetexte"/>
        <w:ind w:left="245"/>
        <w:jc w:val="both"/>
        <w:rPr>
          <w:rFonts w:ascii="Segoe UI" w:hAnsi="Segoe UI" w:cs="Segoe UI"/>
          <w:sz w:val="24"/>
        </w:rPr>
      </w:pPr>
      <w:r>
        <w:rPr>
          <w:rFonts w:ascii="Segoe UI" w:hAnsi="Segoe UI" w:cs="Segoe UI"/>
          <w:sz w:val="24"/>
        </w:rPr>
        <w:t>Ci-après dénommée “</w:t>
      </w:r>
      <w:r>
        <w:rPr>
          <w:rFonts w:ascii="Segoe UI" w:hAnsi="Segoe UI" w:cs="Segoe UI"/>
          <w:b/>
          <w:sz w:val="24"/>
        </w:rPr>
        <w:t>LE RESERVATAIRE</w:t>
      </w:r>
      <w:r>
        <w:rPr>
          <w:rFonts w:ascii="Segoe UI" w:hAnsi="Segoe UI" w:cs="Segoe UI"/>
          <w:sz w:val="24"/>
        </w:rPr>
        <w:t>” d'autre part</w:t>
      </w:r>
    </w:p>
    <w:p w14:paraId="11FB8CF4" w14:textId="77777777" w:rsidR="00D86769" w:rsidRDefault="00D86769" w:rsidP="00D86769">
      <w:pPr>
        <w:pStyle w:val="Corpsdetexte"/>
        <w:ind w:left="245"/>
        <w:jc w:val="both"/>
        <w:rPr>
          <w:rFonts w:ascii="Times New Roman"/>
          <w:sz w:val="20"/>
        </w:rPr>
      </w:pPr>
    </w:p>
    <w:p w14:paraId="7A5B2356" w14:textId="21142EBD" w:rsidR="00D86769" w:rsidRDefault="00D86769" w:rsidP="00D86769">
      <w:pPr>
        <w:pStyle w:val="Titre1"/>
        <w:tabs>
          <w:tab w:val="left" w:pos="8116"/>
        </w:tabs>
        <w:spacing w:before="67"/>
        <w:ind w:right="310"/>
        <w:jc w:val="both"/>
        <w:rPr>
          <w:color w:val="010101"/>
          <w:w w:val="95"/>
        </w:rPr>
      </w:pPr>
    </w:p>
    <w:p w14:paraId="15678B03" w14:textId="77777777" w:rsidR="00D86769" w:rsidRDefault="00D86769" w:rsidP="00D86769">
      <w:pPr>
        <w:widowControl/>
        <w:autoSpaceDE/>
        <w:autoSpaceDN/>
        <w:rPr>
          <w:b/>
          <w:bCs/>
          <w:color w:val="010101"/>
          <w:w w:val="95"/>
          <w:sz w:val="44"/>
          <w:szCs w:val="44"/>
          <w:u w:val="single" w:color="010101"/>
        </w:rPr>
        <w:sectPr w:rsidR="00D86769">
          <w:footerReference w:type="default" r:id="rId7"/>
          <w:pgSz w:w="11906" w:h="16838"/>
          <w:pgMar w:top="851" w:right="991" w:bottom="1440" w:left="993" w:header="720" w:footer="720" w:gutter="0"/>
          <w:cols w:space="720"/>
        </w:sectPr>
      </w:pPr>
    </w:p>
    <w:p w14:paraId="404CB3CD" w14:textId="77777777" w:rsidR="00D86769" w:rsidRDefault="00D86769" w:rsidP="00D86769">
      <w:pPr>
        <w:pStyle w:val="Paragraphedeliste"/>
        <w:numPr>
          <w:ilvl w:val="0"/>
          <w:numId w:val="1"/>
        </w:numPr>
        <w:tabs>
          <w:tab w:val="left" w:pos="4432"/>
        </w:tabs>
        <w:spacing w:before="240" w:line="458" w:lineRule="exact"/>
        <w:jc w:val="center"/>
        <w:rPr>
          <w:rFonts w:ascii="Segoe UI" w:hAnsi="Segoe UI" w:cs="Segoe UI"/>
          <w:b/>
          <w:color w:val="010101"/>
          <w:w w:val="95"/>
          <w:sz w:val="28"/>
          <w:szCs w:val="24"/>
        </w:rPr>
      </w:pPr>
      <w:r>
        <w:rPr>
          <w:b/>
          <w:sz w:val="37"/>
        </w:rPr>
        <w:lastRenderedPageBreak/>
        <w:t>CLAUSES PARTICULIERES</w:t>
      </w:r>
    </w:p>
    <w:p w14:paraId="599AA4C6" w14:textId="77777777" w:rsidR="00D86769" w:rsidRDefault="00D86769" w:rsidP="00D86769">
      <w:pPr>
        <w:tabs>
          <w:tab w:val="left" w:pos="4432"/>
        </w:tabs>
        <w:spacing w:before="240" w:line="458" w:lineRule="exact"/>
        <w:ind w:left="429"/>
        <w:jc w:val="both"/>
        <w:rPr>
          <w:rFonts w:ascii="Segoe UI" w:hAnsi="Segoe UI" w:cs="Segoe UI"/>
          <w:b/>
          <w:color w:val="010101"/>
          <w:w w:val="95"/>
          <w:sz w:val="24"/>
          <w:szCs w:val="24"/>
          <w:u w:val="single" w:color="010101"/>
        </w:rPr>
      </w:pPr>
      <w:r>
        <w:rPr>
          <w:rFonts w:ascii="Segoe UI" w:hAnsi="Segoe UI" w:cs="Segoe UI"/>
          <w:b/>
          <w:color w:val="010101"/>
          <w:w w:val="95"/>
          <w:sz w:val="24"/>
          <w:szCs w:val="24"/>
          <w:u w:val="single" w:color="010101"/>
        </w:rPr>
        <w:t>Article 1 - Désignation des locaux</w:t>
      </w:r>
    </w:p>
    <w:p w14:paraId="1CB02FF3" w14:textId="77777777" w:rsidR="00D86769" w:rsidRDefault="00D86769" w:rsidP="00D86769">
      <w:pPr>
        <w:tabs>
          <w:tab w:val="left" w:pos="4432"/>
        </w:tabs>
        <w:spacing w:before="240" w:line="458" w:lineRule="exact"/>
        <w:jc w:val="both"/>
        <w:rPr>
          <w:rFonts w:ascii="Segoe UI" w:hAnsi="Segoe UI" w:cs="Segoe UI"/>
          <w:b/>
          <w:color w:val="010101"/>
          <w:w w:val="95"/>
          <w:sz w:val="24"/>
          <w:szCs w:val="24"/>
          <w:u w:val="single"/>
        </w:rPr>
      </w:pPr>
      <w:r>
        <w:rPr>
          <w:rFonts w:ascii="Segoe UI" w:hAnsi="Segoe UI" w:cs="Segoe UI"/>
          <w:b/>
          <w:color w:val="010101"/>
          <w:w w:val="95"/>
          <w:sz w:val="24"/>
          <w:szCs w:val="24"/>
          <w:u w:val="single"/>
        </w:rPr>
        <w:t xml:space="preserve">1a) Projet de construction : </w:t>
      </w:r>
    </w:p>
    <w:p w14:paraId="2E2C45F6" w14:textId="5F04FFB4" w:rsidR="00D86769" w:rsidRDefault="00D86769" w:rsidP="00D86769">
      <w:pPr>
        <w:tabs>
          <w:tab w:val="left" w:pos="4432"/>
        </w:tabs>
        <w:spacing w:before="240" w:line="458" w:lineRule="exact"/>
        <w:jc w:val="both"/>
        <w:rPr>
          <w:rFonts w:ascii="Segoe UI" w:hAnsi="Segoe UI" w:cs="Segoe UI"/>
          <w:b/>
          <w:bCs/>
          <w:color w:val="010101"/>
          <w:w w:val="95"/>
          <w:sz w:val="24"/>
          <w:szCs w:val="24"/>
        </w:rPr>
      </w:pPr>
      <w:r>
        <w:rPr>
          <w:rFonts w:ascii="Segoe UI" w:hAnsi="Segoe UI" w:cs="Segoe UI"/>
          <w:color w:val="010101"/>
          <w:w w:val="95"/>
          <w:sz w:val="24"/>
          <w:szCs w:val="24"/>
        </w:rPr>
        <w:t>« </w:t>
      </w:r>
      <w:r>
        <w:rPr>
          <w:rFonts w:ascii="Segoe UI" w:hAnsi="Segoe UI" w:cs="Segoe UI"/>
          <w:b/>
          <w:bCs/>
          <w:color w:val="010101"/>
          <w:w w:val="95"/>
          <w:sz w:val="24"/>
          <w:szCs w:val="24"/>
        </w:rPr>
        <w:t>Résidence </w:t>
      </w:r>
      <w:r w:rsidR="00136A68">
        <w:rPr>
          <w:rFonts w:ascii="Segoe UI" w:hAnsi="Segoe UI" w:cs="Segoe UI"/>
          <w:b/>
          <w:bCs/>
          <w:color w:val="010101"/>
          <w:w w:val="95"/>
          <w:sz w:val="24"/>
          <w:szCs w:val="24"/>
        </w:rPr>
        <w:t xml:space="preserve">Côte et jardins </w:t>
      </w:r>
      <w:r>
        <w:rPr>
          <w:rFonts w:ascii="Segoe UI" w:hAnsi="Segoe UI" w:cs="Segoe UI"/>
          <w:color w:val="010101"/>
          <w:w w:val="95"/>
          <w:sz w:val="24"/>
          <w:szCs w:val="24"/>
        </w:rPr>
        <w:t xml:space="preserve">» ensemble immobilier situé à </w:t>
      </w:r>
      <w:r w:rsidR="00136A68">
        <w:rPr>
          <w:rFonts w:ascii="Segoe UI" w:hAnsi="Segoe UI" w:cs="Segoe UI"/>
          <w:b/>
          <w:bCs/>
          <w:color w:val="010101"/>
          <w:w w:val="95"/>
          <w:sz w:val="24"/>
          <w:szCs w:val="24"/>
        </w:rPr>
        <w:t>Avenue du 8 mai 1945</w:t>
      </w:r>
      <w:r w:rsidR="006E6712">
        <w:rPr>
          <w:rFonts w:ascii="Segoe UI" w:hAnsi="Segoe UI" w:cs="Segoe UI"/>
          <w:b/>
          <w:bCs/>
          <w:color w:val="010101"/>
          <w:w w:val="95"/>
          <w:sz w:val="24"/>
          <w:szCs w:val="24"/>
        </w:rPr>
        <w:t xml:space="preserve">, </w:t>
      </w:r>
    </w:p>
    <w:p w14:paraId="7384A92F" w14:textId="68EE59FE" w:rsidR="00D86769" w:rsidRDefault="00136A68" w:rsidP="00D86769">
      <w:pPr>
        <w:tabs>
          <w:tab w:val="left" w:pos="4432"/>
        </w:tabs>
        <w:spacing w:before="240" w:line="458" w:lineRule="exact"/>
        <w:jc w:val="both"/>
        <w:rPr>
          <w:rFonts w:ascii="Segoe UI" w:hAnsi="Segoe UI" w:cs="Segoe UI"/>
          <w:b/>
          <w:bCs/>
          <w:color w:val="010101"/>
          <w:w w:val="95"/>
          <w:sz w:val="24"/>
          <w:szCs w:val="24"/>
        </w:rPr>
      </w:pPr>
      <w:r>
        <w:rPr>
          <w:rFonts w:ascii="Segoe UI" w:hAnsi="Segoe UI" w:cs="Segoe UI"/>
          <w:b/>
          <w:bCs/>
          <w:color w:val="010101"/>
          <w:w w:val="95"/>
          <w:sz w:val="24"/>
          <w:szCs w:val="24"/>
        </w:rPr>
        <w:t>66700 Argelès-sur-Mer</w:t>
      </w:r>
      <w:r w:rsidR="00D9261C">
        <w:rPr>
          <w:rFonts w:ascii="Segoe UI" w:hAnsi="Segoe UI" w:cs="Segoe UI"/>
          <w:b/>
          <w:bCs/>
          <w:color w:val="010101"/>
          <w:w w:val="95"/>
          <w:sz w:val="24"/>
          <w:szCs w:val="24"/>
        </w:rPr>
        <w:t>,</w:t>
      </w:r>
      <w:r w:rsidR="00D86769">
        <w:rPr>
          <w:rFonts w:ascii="Segoe UI" w:hAnsi="Segoe UI" w:cs="Segoe UI"/>
          <w:b/>
          <w:bCs/>
          <w:color w:val="010101"/>
          <w:w w:val="95"/>
          <w:sz w:val="24"/>
          <w:szCs w:val="24"/>
        </w:rPr>
        <w:t xml:space="preserve"> composé de 1 Bâtiment</w:t>
      </w:r>
      <w:r w:rsidR="00D9261C">
        <w:rPr>
          <w:rFonts w:ascii="Segoe UI" w:hAnsi="Segoe UI" w:cs="Segoe UI"/>
          <w:b/>
          <w:bCs/>
          <w:color w:val="010101"/>
          <w:w w:val="95"/>
          <w:sz w:val="24"/>
          <w:szCs w:val="24"/>
        </w:rPr>
        <w:t xml:space="preserve"> R+</w:t>
      </w:r>
      <w:r w:rsidR="00496597">
        <w:rPr>
          <w:rFonts w:ascii="Segoe UI" w:hAnsi="Segoe UI" w:cs="Segoe UI"/>
          <w:b/>
          <w:bCs/>
          <w:color w:val="010101"/>
          <w:w w:val="95"/>
          <w:sz w:val="24"/>
          <w:szCs w:val="24"/>
        </w:rPr>
        <w:t>2</w:t>
      </w:r>
      <w:r w:rsidR="00D86769">
        <w:rPr>
          <w:rFonts w:ascii="Segoe UI" w:hAnsi="Segoe UI" w:cs="Segoe UI"/>
          <w:b/>
          <w:bCs/>
          <w:color w:val="010101"/>
          <w:w w:val="95"/>
          <w:sz w:val="24"/>
          <w:szCs w:val="24"/>
        </w:rPr>
        <w:t>,</w:t>
      </w:r>
    </w:p>
    <w:p w14:paraId="49849386" w14:textId="77777777" w:rsidR="00D9261C" w:rsidRDefault="00D9261C" w:rsidP="00D86769">
      <w:pPr>
        <w:tabs>
          <w:tab w:val="left" w:pos="4432"/>
        </w:tabs>
        <w:spacing w:before="240" w:line="458" w:lineRule="exact"/>
        <w:jc w:val="both"/>
        <w:rPr>
          <w:rFonts w:ascii="Segoe UI" w:hAnsi="Segoe UI" w:cs="Segoe UI"/>
          <w:b/>
          <w:bCs/>
          <w:color w:val="010101"/>
          <w:w w:val="95"/>
          <w:sz w:val="24"/>
          <w:szCs w:val="24"/>
        </w:rPr>
      </w:pPr>
    </w:p>
    <w:p w14:paraId="3D4CCA34" w14:textId="768A76FC" w:rsidR="00D86769" w:rsidRDefault="00D86769" w:rsidP="00D86769">
      <w:pPr>
        <w:tabs>
          <w:tab w:val="left" w:pos="4432"/>
        </w:tabs>
        <w:spacing w:before="240" w:line="458" w:lineRule="exact"/>
        <w:jc w:val="both"/>
        <w:rPr>
          <w:rFonts w:ascii="Segoe UI" w:hAnsi="Segoe UI" w:cs="Segoe UI"/>
          <w:color w:val="010101"/>
          <w:w w:val="95"/>
          <w:sz w:val="24"/>
          <w:szCs w:val="24"/>
        </w:rPr>
      </w:pPr>
      <w:r>
        <w:rPr>
          <w:rFonts w:ascii="Segoe UI" w:hAnsi="Segoe UI" w:cs="Segoe UI"/>
          <w:color w:val="010101"/>
          <w:w w:val="95"/>
          <w:sz w:val="24"/>
          <w:szCs w:val="24"/>
        </w:rPr>
        <w:t xml:space="preserve">Le projet comporte au total </w:t>
      </w:r>
      <w:r w:rsidR="00081B05">
        <w:rPr>
          <w:rFonts w:ascii="Segoe UI" w:hAnsi="Segoe UI" w:cs="Segoe UI"/>
          <w:color w:val="010101"/>
          <w:w w:val="95"/>
          <w:sz w:val="24"/>
          <w:szCs w:val="24"/>
        </w:rPr>
        <w:t>16</w:t>
      </w:r>
      <w:r>
        <w:rPr>
          <w:rFonts w:ascii="Segoe UI" w:hAnsi="Segoe UI" w:cs="Segoe UI"/>
          <w:color w:val="010101"/>
          <w:w w:val="95"/>
          <w:sz w:val="24"/>
          <w:szCs w:val="24"/>
        </w:rPr>
        <w:t xml:space="preserve"> appartements (sous réserve de regroupements ou divisions) </w:t>
      </w:r>
    </w:p>
    <w:p w14:paraId="45F606E1" w14:textId="7BA78B83" w:rsidR="00D86769" w:rsidRDefault="00D9261C" w:rsidP="00D86769">
      <w:pPr>
        <w:pStyle w:val="Paragraphedeliste"/>
        <w:numPr>
          <w:ilvl w:val="0"/>
          <w:numId w:val="3"/>
        </w:numPr>
        <w:tabs>
          <w:tab w:val="left" w:pos="4432"/>
        </w:tabs>
        <w:spacing w:before="240" w:line="458" w:lineRule="exact"/>
        <w:jc w:val="both"/>
        <w:rPr>
          <w:rFonts w:ascii="Segoe UI" w:hAnsi="Segoe UI" w:cs="Segoe UI"/>
          <w:color w:val="010101"/>
          <w:w w:val="95"/>
          <w:sz w:val="24"/>
          <w:szCs w:val="24"/>
        </w:rPr>
      </w:pPr>
      <w:r>
        <w:rPr>
          <w:rFonts w:ascii="Segoe UI" w:hAnsi="Segoe UI" w:cs="Segoe UI"/>
          <w:color w:val="010101"/>
          <w:w w:val="95"/>
          <w:sz w:val="24"/>
          <w:szCs w:val="24"/>
        </w:rPr>
        <w:t xml:space="preserve">RDC, composé de </w:t>
      </w:r>
      <w:r w:rsidR="00496597">
        <w:rPr>
          <w:rFonts w:ascii="Segoe UI" w:hAnsi="Segoe UI" w:cs="Segoe UI"/>
          <w:color w:val="010101"/>
          <w:w w:val="95"/>
          <w:sz w:val="24"/>
          <w:szCs w:val="24"/>
        </w:rPr>
        <w:t>1 logement +</w:t>
      </w:r>
      <w:r w:rsidR="00663CA9">
        <w:rPr>
          <w:rFonts w:ascii="Segoe UI" w:hAnsi="Segoe UI" w:cs="Segoe UI"/>
          <w:color w:val="010101"/>
          <w:w w:val="95"/>
          <w:sz w:val="24"/>
          <w:szCs w:val="24"/>
        </w:rPr>
        <w:t xml:space="preserve"> 7</w:t>
      </w:r>
      <w:r w:rsidR="007428F8">
        <w:rPr>
          <w:rFonts w:ascii="Segoe UI" w:hAnsi="Segoe UI" w:cs="Segoe UI"/>
          <w:color w:val="010101"/>
          <w:w w:val="95"/>
          <w:sz w:val="24"/>
          <w:szCs w:val="24"/>
        </w:rPr>
        <w:t xml:space="preserve"> </w:t>
      </w:r>
      <w:r>
        <w:rPr>
          <w:rFonts w:ascii="Segoe UI" w:hAnsi="Segoe UI" w:cs="Segoe UI"/>
          <w:color w:val="010101"/>
          <w:w w:val="95"/>
          <w:sz w:val="24"/>
          <w:szCs w:val="24"/>
        </w:rPr>
        <w:t>garages</w:t>
      </w:r>
      <w:r w:rsidR="007428F8">
        <w:rPr>
          <w:rFonts w:ascii="Segoe UI" w:hAnsi="Segoe UI" w:cs="Segoe UI"/>
          <w:color w:val="010101"/>
          <w:w w:val="95"/>
          <w:sz w:val="24"/>
          <w:szCs w:val="24"/>
        </w:rPr>
        <w:t xml:space="preserve"> simples et </w:t>
      </w:r>
      <w:r w:rsidR="00663CA9">
        <w:rPr>
          <w:rFonts w:ascii="Segoe UI" w:hAnsi="Segoe UI" w:cs="Segoe UI"/>
          <w:color w:val="010101"/>
          <w:w w:val="95"/>
          <w:sz w:val="24"/>
          <w:szCs w:val="24"/>
        </w:rPr>
        <w:t>1</w:t>
      </w:r>
      <w:r w:rsidR="007428F8">
        <w:rPr>
          <w:rFonts w:ascii="Segoe UI" w:hAnsi="Segoe UI" w:cs="Segoe UI"/>
          <w:color w:val="010101"/>
          <w:w w:val="95"/>
          <w:sz w:val="24"/>
          <w:szCs w:val="24"/>
        </w:rPr>
        <w:t xml:space="preserve"> doubles garages</w:t>
      </w:r>
      <w:r w:rsidR="005557F2">
        <w:rPr>
          <w:rFonts w:ascii="Segoe UI" w:hAnsi="Segoe UI" w:cs="Segoe UI"/>
          <w:color w:val="010101"/>
          <w:w w:val="95"/>
          <w:sz w:val="24"/>
          <w:szCs w:val="24"/>
        </w:rPr>
        <w:t>, de</w:t>
      </w:r>
      <w:r w:rsidR="007428F8">
        <w:rPr>
          <w:rFonts w:ascii="Segoe UI" w:hAnsi="Segoe UI" w:cs="Segoe UI"/>
          <w:color w:val="010101"/>
          <w:w w:val="95"/>
          <w:sz w:val="24"/>
          <w:szCs w:val="24"/>
        </w:rPr>
        <w:t xml:space="preserve"> </w:t>
      </w:r>
      <w:r w:rsidR="00663CA9">
        <w:rPr>
          <w:rFonts w:ascii="Segoe UI" w:hAnsi="Segoe UI" w:cs="Segoe UI"/>
          <w:color w:val="010101"/>
          <w:w w:val="95"/>
          <w:sz w:val="24"/>
          <w:szCs w:val="24"/>
        </w:rPr>
        <w:t>7</w:t>
      </w:r>
      <w:r w:rsidR="005557F2">
        <w:rPr>
          <w:rFonts w:ascii="Segoe UI" w:hAnsi="Segoe UI" w:cs="Segoe UI"/>
          <w:color w:val="010101"/>
          <w:w w:val="95"/>
          <w:sz w:val="24"/>
          <w:szCs w:val="24"/>
        </w:rPr>
        <w:t xml:space="preserve"> places de parking</w:t>
      </w:r>
      <w:r w:rsidR="00663CA9">
        <w:rPr>
          <w:rFonts w:ascii="Segoe UI" w:hAnsi="Segoe UI" w:cs="Segoe UI"/>
          <w:color w:val="010101"/>
          <w:w w:val="95"/>
          <w:sz w:val="24"/>
          <w:szCs w:val="24"/>
        </w:rPr>
        <w:t xml:space="preserve"> sous </w:t>
      </w:r>
      <w:proofErr w:type="gramStart"/>
      <w:r w:rsidR="00663CA9">
        <w:rPr>
          <w:rFonts w:ascii="Segoe UI" w:hAnsi="Segoe UI" w:cs="Segoe UI"/>
          <w:color w:val="010101"/>
          <w:w w:val="95"/>
          <w:sz w:val="24"/>
          <w:szCs w:val="24"/>
        </w:rPr>
        <w:t>le bâtiments</w:t>
      </w:r>
      <w:proofErr w:type="gramEnd"/>
      <w:r w:rsidR="00663CA9">
        <w:rPr>
          <w:rFonts w:ascii="Segoe UI" w:hAnsi="Segoe UI" w:cs="Segoe UI"/>
          <w:color w:val="010101"/>
          <w:w w:val="95"/>
          <w:sz w:val="24"/>
          <w:szCs w:val="24"/>
        </w:rPr>
        <w:t xml:space="preserve"> et 3</w:t>
      </w:r>
      <w:r w:rsidR="005557F2">
        <w:rPr>
          <w:rFonts w:ascii="Segoe UI" w:hAnsi="Segoe UI" w:cs="Segoe UI"/>
          <w:color w:val="010101"/>
          <w:w w:val="95"/>
          <w:sz w:val="24"/>
          <w:szCs w:val="24"/>
        </w:rPr>
        <w:t xml:space="preserve"> aériennes</w:t>
      </w:r>
      <w:r w:rsidR="007428F8">
        <w:rPr>
          <w:rFonts w:ascii="Segoe UI" w:hAnsi="Segoe UI" w:cs="Segoe UI"/>
          <w:color w:val="010101"/>
          <w:w w:val="95"/>
          <w:sz w:val="24"/>
          <w:szCs w:val="24"/>
        </w:rPr>
        <w:t xml:space="preserve"> et </w:t>
      </w:r>
      <w:r w:rsidR="005557F2">
        <w:rPr>
          <w:rFonts w:ascii="Segoe UI" w:hAnsi="Segoe UI" w:cs="Segoe UI"/>
          <w:color w:val="010101"/>
          <w:w w:val="95"/>
          <w:sz w:val="24"/>
          <w:szCs w:val="24"/>
        </w:rPr>
        <w:t>d’un local vélos,</w:t>
      </w:r>
      <w:r>
        <w:rPr>
          <w:rFonts w:ascii="Segoe UI" w:hAnsi="Segoe UI" w:cs="Segoe UI"/>
          <w:color w:val="010101"/>
          <w:w w:val="95"/>
          <w:sz w:val="24"/>
          <w:szCs w:val="24"/>
        </w:rPr>
        <w:t xml:space="preserve"> </w:t>
      </w:r>
    </w:p>
    <w:p w14:paraId="0A72C55A" w14:textId="1E9092E0" w:rsidR="00D86769" w:rsidRDefault="00D9261C" w:rsidP="00D86769">
      <w:pPr>
        <w:pStyle w:val="Paragraphedeliste"/>
        <w:numPr>
          <w:ilvl w:val="0"/>
          <w:numId w:val="3"/>
        </w:numPr>
        <w:tabs>
          <w:tab w:val="left" w:pos="4432"/>
        </w:tabs>
        <w:spacing w:before="240" w:line="458" w:lineRule="exact"/>
        <w:jc w:val="both"/>
        <w:rPr>
          <w:rFonts w:ascii="Segoe UI" w:hAnsi="Segoe UI" w:cs="Segoe UI"/>
          <w:color w:val="010101"/>
          <w:w w:val="95"/>
          <w:sz w:val="24"/>
          <w:szCs w:val="24"/>
        </w:rPr>
      </w:pPr>
      <w:r>
        <w:rPr>
          <w:rFonts w:ascii="Segoe UI" w:hAnsi="Segoe UI" w:cs="Segoe UI"/>
          <w:color w:val="010101"/>
          <w:w w:val="95"/>
          <w:sz w:val="24"/>
          <w:szCs w:val="24"/>
        </w:rPr>
        <w:t xml:space="preserve">R+1, composé de </w:t>
      </w:r>
      <w:r w:rsidR="00081B05">
        <w:rPr>
          <w:rFonts w:ascii="Segoe UI" w:hAnsi="Segoe UI" w:cs="Segoe UI"/>
          <w:color w:val="010101"/>
          <w:w w:val="95"/>
          <w:sz w:val="24"/>
          <w:szCs w:val="24"/>
        </w:rPr>
        <w:t>6</w:t>
      </w:r>
      <w:r>
        <w:rPr>
          <w:rFonts w:ascii="Segoe UI" w:hAnsi="Segoe UI" w:cs="Segoe UI"/>
          <w:color w:val="010101"/>
          <w:w w:val="95"/>
          <w:sz w:val="24"/>
          <w:szCs w:val="24"/>
        </w:rPr>
        <w:t xml:space="preserve"> appartements,</w:t>
      </w:r>
    </w:p>
    <w:p w14:paraId="0E9EE3B2" w14:textId="4AA6C276" w:rsidR="00081B05" w:rsidRPr="00496597" w:rsidRDefault="00D9261C" w:rsidP="00496597">
      <w:pPr>
        <w:pStyle w:val="Paragraphedeliste"/>
        <w:numPr>
          <w:ilvl w:val="0"/>
          <w:numId w:val="3"/>
        </w:numPr>
        <w:tabs>
          <w:tab w:val="left" w:pos="4432"/>
        </w:tabs>
        <w:spacing w:before="240" w:line="458" w:lineRule="exact"/>
        <w:jc w:val="both"/>
        <w:rPr>
          <w:rFonts w:ascii="Segoe UI" w:hAnsi="Segoe UI" w:cs="Segoe UI"/>
          <w:color w:val="010101"/>
          <w:w w:val="95"/>
          <w:sz w:val="24"/>
          <w:szCs w:val="24"/>
        </w:rPr>
      </w:pPr>
      <w:r>
        <w:rPr>
          <w:rFonts w:ascii="Segoe UI" w:hAnsi="Segoe UI" w:cs="Segoe UI"/>
          <w:color w:val="010101"/>
          <w:w w:val="95"/>
          <w:sz w:val="24"/>
          <w:szCs w:val="24"/>
        </w:rPr>
        <w:t xml:space="preserve">R+2, composé de </w:t>
      </w:r>
      <w:r w:rsidR="00663CA9">
        <w:rPr>
          <w:rFonts w:ascii="Segoe UI" w:hAnsi="Segoe UI" w:cs="Segoe UI"/>
          <w:color w:val="010101"/>
          <w:w w:val="95"/>
          <w:sz w:val="24"/>
          <w:szCs w:val="24"/>
        </w:rPr>
        <w:t>5</w:t>
      </w:r>
      <w:r>
        <w:rPr>
          <w:rFonts w:ascii="Segoe UI" w:hAnsi="Segoe UI" w:cs="Segoe UI"/>
          <w:color w:val="010101"/>
          <w:w w:val="95"/>
          <w:sz w:val="24"/>
          <w:szCs w:val="24"/>
        </w:rPr>
        <w:t xml:space="preserve"> appartements,</w:t>
      </w:r>
      <w:r w:rsidR="00D86769">
        <w:rPr>
          <w:rFonts w:ascii="Segoe UI" w:hAnsi="Segoe UI" w:cs="Segoe UI"/>
          <w:color w:val="010101"/>
          <w:w w:val="95"/>
          <w:sz w:val="24"/>
          <w:szCs w:val="24"/>
        </w:rPr>
        <w:t xml:space="preserve"> </w:t>
      </w:r>
    </w:p>
    <w:p w14:paraId="0506B942" w14:textId="5C188B74" w:rsidR="00D86769" w:rsidRDefault="00D86769" w:rsidP="00D86769">
      <w:pPr>
        <w:tabs>
          <w:tab w:val="left" w:pos="4432"/>
        </w:tabs>
        <w:spacing w:before="240" w:line="458" w:lineRule="exact"/>
        <w:jc w:val="both"/>
        <w:rPr>
          <w:rFonts w:ascii="Segoe UI" w:hAnsi="Segoe UI" w:cs="Segoe UI"/>
          <w:color w:val="010101"/>
          <w:w w:val="95"/>
          <w:sz w:val="24"/>
          <w:szCs w:val="24"/>
        </w:rPr>
      </w:pPr>
      <w:r>
        <w:rPr>
          <w:rFonts w:ascii="Segoe UI" w:hAnsi="Segoe UI" w:cs="Segoe UI"/>
          <w:color w:val="010101"/>
          <w:w w:val="95"/>
          <w:sz w:val="24"/>
          <w:szCs w:val="24"/>
        </w:rPr>
        <w:t>Les biens à construire sont destinés à être vendus par lots places sous le régime de la copropriété régi par la loi</w:t>
      </w:r>
      <w:r w:rsidR="001C10A4">
        <w:rPr>
          <w:rFonts w:ascii="Segoe UI" w:hAnsi="Segoe UI" w:cs="Segoe UI"/>
          <w:color w:val="010101"/>
          <w:w w:val="95"/>
          <w:sz w:val="24"/>
          <w:szCs w:val="24"/>
        </w:rPr>
        <w:t xml:space="preserve"> n°65-557</w:t>
      </w:r>
      <w:r>
        <w:rPr>
          <w:rFonts w:ascii="Segoe UI" w:hAnsi="Segoe UI" w:cs="Segoe UI"/>
          <w:color w:val="010101"/>
          <w:w w:val="95"/>
          <w:sz w:val="24"/>
          <w:szCs w:val="24"/>
        </w:rPr>
        <w:t xml:space="preserve"> du 10/07/65.</w:t>
      </w:r>
    </w:p>
    <w:p w14:paraId="6DFDC9AD" w14:textId="77777777" w:rsidR="00D86769" w:rsidRDefault="00D86769" w:rsidP="00D86769">
      <w:pPr>
        <w:tabs>
          <w:tab w:val="left" w:pos="4432"/>
        </w:tabs>
        <w:spacing w:before="240" w:line="458" w:lineRule="exact"/>
        <w:jc w:val="both"/>
        <w:rPr>
          <w:rFonts w:ascii="Segoe UI" w:hAnsi="Segoe UI" w:cs="Segoe UI"/>
          <w:color w:val="010101"/>
          <w:w w:val="95"/>
          <w:sz w:val="24"/>
          <w:szCs w:val="24"/>
          <w:u w:val="single"/>
        </w:rPr>
      </w:pPr>
      <w:r>
        <w:rPr>
          <w:rFonts w:ascii="Segoe UI" w:hAnsi="Segoe UI" w:cs="Segoe UI"/>
          <w:b/>
          <w:color w:val="010101"/>
          <w:w w:val="95"/>
          <w:sz w:val="24"/>
          <w:szCs w:val="24"/>
          <w:u w:val="single"/>
        </w:rPr>
        <w:t>1b) Permis de construire :</w:t>
      </w:r>
      <w:r>
        <w:rPr>
          <w:rFonts w:ascii="Segoe UI" w:hAnsi="Segoe UI" w:cs="Segoe UI"/>
          <w:color w:val="010101"/>
          <w:w w:val="95"/>
          <w:sz w:val="24"/>
          <w:szCs w:val="24"/>
          <w:u w:val="single"/>
        </w:rPr>
        <w:t xml:space="preserve"> </w:t>
      </w:r>
    </w:p>
    <w:p w14:paraId="3C2EF499" w14:textId="57E128F9" w:rsidR="00D86769" w:rsidRDefault="00D86769" w:rsidP="00D86769">
      <w:pPr>
        <w:tabs>
          <w:tab w:val="left" w:pos="4432"/>
        </w:tabs>
        <w:spacing w:before="240"/>
        <w:jc w:val="both"/>
        <w:rPr>
          <w:rFonts w:ascii="Segoe UI" w:hAnsi="Segoe UI" w:cs="Segoe UI"/>
          <w:b/>
          <w:bCs/>
          <w:color w:val="010101"/>
          <w:w w:val="95"/>
          <w:sz w:val="24"/>
          <w:szCs w:val="24"/>
        </w:rPr>
      </w:pPr>
      <w:r>
        <w:rPr>
          <w:rFonts w:ascii="Segoe UI" w:hAnsi="Segoe UI" w:cs="Segoe UI"/>
          <w:b/>
          <w:bCs/>
          <w:color w:val="010101"/>
          <w:w w:val="95"/>
          <w:sz w:val="24"/>
          <w:szCs w:val="24"/>
        </w:rPr>
        <w:t xml:space="preserve">PC N° : </w:t>
      </w:r>
      <w:r w:rsidR="008A2DDE" w:rsidRPr="008A2DDE">
        <w:rPr>
          <w:rFonts w:ascii="Segoe UI" w:hAnsi="Segoe UI" w:cs="Segoe UI"/>
          <w:b/>
          <w:bCs/>
          <w:color w:val="010101"/>
          <w:w w:val="95"/>
          <w:sz w:val="24"/>
          <w:szCs w:val="24"/>
        </w:rPr>
        <w:t>PC :  PC0</w:t>
      </w:r>
      <w:r w:rsidR="00FA4F1F">
        <w:rPr>
          <w:rFonts w:ascii="Segoe UI" w:hAnsi="Segoe UI" w:cs="Segoe UI"/>
          <w:b/>
          <w:bCs/>
          <w:color w:val="010101"/>
          <w:w w:val="95"/>
          <w:sz w:val="24"/>
          <w:szCs w:val="24"/>
        </w:rPr>
        <w:t>66 008 2</w:t>
      </w:r>
      <w:r w:rsidR="00496597">
        <w:rPr>
          <w:rFonts w:ascii="Segoe UI" w:hAnsi="Segoe UI" w:cs="Segoe UI"/>
          <w:b/>
          <w:bCs/>
          <w:color w:val="010101"/>
          <w:w w:val="95"/>
          <w:sz w:val="24"/>
          <w:szCs w:val="24"/>
        </w:rPr>
        <w:t>2</w:t>
      </w:r>
      <w:r w:rsidR="00FA4F1F">
        <w:rPr>
          <w:rFonts w:ascii="Segoe UI" w:hAnsi="Segoe UI" w:cs="Segoe UI"/>
          <w:b/>
          <w:bCs/>
          <w:color w:val="010101"/>
          <w:w w:val="95"/>
          <w:sz w:val="24"/>
          <w:szCs w:val="24"/>
        </w:rPr>
        <w:t xml:space="preserve"> A00 </w:t>
      </w:r>
      <w:r w:rsidR="00496597">
        <w:rPr>
          <w:rFonts w:ascii="Segoe UI" w:hAnsi="Segoe UI" w:cs="Segoe UI"/>
          <w:b/>
          <w:bCs/>
          <w:color w:val="010101"/>
          <w:w w:val="95"/>
          <w:sz w:val="24"/>
          <w:szCs w:val="24"/>
        </w:rPr>
        <w:t>4</w:t>
      </w:r>
      <w:r w:rsidR="00FA4F1F">
        <w:rPr>
          <w:rFonts w:ascii="Segoe UI" w:hAnsi="Segoe UI" w:cs="Segoe UI"/>
          <w:b/>
          <w:bCs/>
          <w:color w:val="010101"/>
          <w:w w:val="95"/>
          <w:sz w:val="24"/>
          <w:szCs w:val="24"/>
        </w:rPr>
        <w:t xml:space="preserve">5 </w:t>
      </w:r>
      <w:r w:rsidR="00496597">
        <w:rPr>
          <w:rFonts w:ascii="Segoe UI" w:hAnsi="Segoe UI" w:cs="Segoe UI"/>
          <w:b/>
          <w:bCs/>
          <w:color w:val="010101"/>
          <w:w w:val="95"/>
          <w:sz w:val="24"/>
          <w:szCs w:val="24"/>
        </w:rPr>
        <w:t xml:space="preserve">Obtenu le 21/10/2022 à la </w:t>
      </w:r>
      <w:r>
        <w:rPr>
          <w:rFonts w:ascii="Segoe UI" w:hAnsi="Segoe UI" w:cs="Segoe UI"/>
          <w:b/>
          <w:bCs/>
          <w:color w:val="010101"/>
          <w:w w:val="95"/>
          <w:sz w:val="24"/>
          <w:szCs w:val="24"/>
        </w:rPr>
        <w:t>mairie d</w:t>
      </w:r>
      <w:r w:rsidR="00496597">
        <w:rPr>
          <w:rFonts w:ascii="Segoe UI" w:hAnsi="Segoe UI" w:cs="Segoe UI"/>
          <w:b/>
          <w:bCs/>
          <w:color w:val="010101"/>
          <w:w w:val="95"/>
          <w:sz w:val="24"/>
          <w:szCs w:val="24"/>
        </w:rPr>
        <w:t>’</w:t>
      </w:r>
      <w:r w:rsidR="004427F3">
        <w:rPr>
          <w:rFonts w:ascii="Segoe UI" w:hAnsi="Segoe UI" w:cs="Segoe UI"/>
          <w:b/>
          <w:bCs/>
          <w:color w:val="010101"/>
          <w:w w:val="95"/>
          <w:sz w:val="24"/>
          <w:szCs w:val="24"/>
        </w:rPr>
        <w:t xml:space="preserve">ARGELES SUR MER </w:t>
      </w:r>
    </w:p>
    <w:p w14:paraId="4EE3C2A9" w14:textId="0082EF1F" w:rsidR="00663CA9" w:rsidRDefault="00663CA9" w:rsidP="00D86769">
      <w:pPr>
        <w:tabs>
          <w:tab w:val="left" w:pos="4432"/>
        </w:tabs>
        <w:spacing w:before="240"/>
        <w:jc w:val="both"/>
        <w:rPr>
          <w:rFonts w:ascii="Segoe UI" w:hAnsi="Segoe UI" w:cs="Segoe UI"/>
          <w:b/>
          <w:bCs/>
          <w:color w:val="010101"/>
          <w:w w:val="95"/>
          <w:sz w:val="24"/>
          <w:szCs w:val="24"/>
        </w:rPr>
      </w:pPr>
      <w:r>
        <w:rPr>
          <w:rFonts w:ascii="Segoe UI" w:hAnsi="Segoe UI" w:cs="Segoe UI"/>
          <w:b/>
          <w:bCs/>
          <w:color w:val="010101"/>
          <w:w w:val="95"/>
          <w:sz w:val="24"/>
          <w:szCs w:val="24"/>
        </w:rPr>
        <w:t xml:space="preserve">Accord de transfert </w:t>
      </w:r>
      <w:r w:rsidRPr="008A2DDE">
        <w:rPr>
          <w:rFonts w:ascii="Segoe UI" w:hAnsi="Segoe UI" w:cs="Segoe UI"/>
          <w:b/>
          <w:bCs/>
          <w:color w:val="010101"/>
          <w:w w:val="95"/>
          <w:sz w:val="24"/>
          <w:szCs w:val="24"/>
        </w:rPr>
        <w:t>PC :  PC0</w:t>
      </w:r>
      <w:r>
        <w:rPr>
          <w:rFonts w:ascii="Segoe UI" w:hAnsi="Segoe UI" w:cs="Segoe UI"/>
          <w:b/>
          <w:bCs/>
          <w:color w:val="010101"/>
          <w:w w:val="95"/>
          <w:sz w:val="24"/>
          <w:szCs w:val="24"/>
        </w:rPr>
        <w:t>66 008 22 A0045 T01 Obtenu le 25/01/2023 à la mairie d’ARGELES SUR MER</w:t>
      </w:r>
    </w:p>
    <w:p w14:paraId="3D74223C" w14:textId="12AFBE04" w:rsidR="00D86769" w:rsidRDefault="00D86769" w:rsidP="00D86769">
      <w:pPr>
        <w:tabs>
          <w:tab w:val="left" w:pos="4432"/>
        </w:tabs>
        <w:spacing w:before="240"/>
        <w:jc w:val="both"/>
        <w:rPr>
          <w:rFonts w:ascii="Segoe UI" w:hAnsi="Segoe UI" w:cs="Segoe UI"/>
          <w:color w:val="010101"/>
          <w:w w:val="95"/>
          <w:sz w:val="24"/>
          <w:szCs w:val="24"/>
        </w:rPr>
      </w:pPr>
      <w:r>
        <w:rPr>
          <w:rFonts w:ascii="Segoe UI" w:hAnsi="Segoe UI" w:cs="Segoe UI"/>
          <w:color w:val="010101"/>
          <w:w w:val="95"/>
          <w:sz w:val="24"/>
          <w:szCs w:val="24"/>
        </w:rPr>
        <w:t xml:space="preserve"> La SAS se réserve le droit, pour des motifs techniques, administratif ou commerciaux, de déposer tout permis modificatif qu'elle jugera utile avant, pendant et après la commercialisation du programme immobilier.</w:t>
      </w:r>
    </w:p>
    <w:p w14:paraId="55BA4F0A" w14:textId="77777777" w:rsidR="00496597" w:rsidRDefault="00496597" w:rsidP="00D86769">
      <w:pPr>
        <w:tabs>
          <w:tab w:val="left" w:pos="4432"/>
        </w:tabs>
        <w:jc w:val="both"/>
        <w:rPr>
          <w:rFonts w:ascii="Segoe UI" w:hAnsi="Segoe UI" w:cs="Segoe UI"/>
          <w:b/>
          <w:color w:val="010101"/>
          <w:w w:val="95"/>
          <w:sz w:val="24"/>
          <w:szCs w:val="24"/>
        </w:rPr>
      </w:pPr>
    </w:p>
    <w:p w14:paraId="2B522EA4" w14:textId="2FEA9747" w:rsidR="00D86769" w:rsidRDefault="00D86769" w:rsidP="00D86769">
      <w:pPr>
        <w:tabs>
          <w:tab w:val="left" w:pos="4432"/>
        </w:tabs>
        <w:jc w:val="both"/>
        <w:rPr>
          <w:rFonts w:ascii="Segoe UI" w:hAnsi="Segoe UI" w:cs="Segoe UI"/>
          <w:color w:val="010101"/>
          <w:w w:val="95"/>
          <w:sz w:val="24"/>
          <w:szCs w:val="24"/>
        </w:rPr>
      </w:pPr>
      <w:r>
        <w:rPr>
          <w:rFonts w:ascii="Segoe UI" w:hAnsi="Segoe UI" w:cs="Segoe UI"/>
          <w:b/>
          <w:color w:val="010101"/>
          <w:w w:val="95"/>
          <w:sz w:val="24"/>
          <w:szCs w:val="24"/>
        </w:rPr>
        <w:t>Architecte</w:t>
      </w:r>
      <w:r>
        <w:rPr>
          <w:rFonts w:ascii="Segoe UI" w:hAnsi="Segoe UI" w:cs="Segoe UI"/>
          <w:color w:val="010101"/>
          <w:w w:val="95"/>
          <w:sz w:val="24"/>
          <w:szCs w:val="24"/>
        </w:rPr>
        <w:t xml:space="preserve"> : Monsieur </w:t>
      </w:r>
      <w:r w:rsidR="00DA76F1">
        <w:rPr>
          <w:rFonts w:ascii="Segoe UI" w:hAnsi="Segoe UI" w:cs="Segoe UI"/>
          <w:color w:val="010101"/>
          <w:w w:val="95"/>
          <w:sz w:val="24"/>
          <w:szCs w:val="24"/>
        </w:rPr>
        <w:t>Robert Greffe</w:t>
      </w:r>
      <w:r>
        <w:rPr>
          <w:caps/>
          <w:noProof/>
          <w:color w:val="4472C4" w:themeColor="accent1"/>
        </w:rPr>
        <w:t xml:space="preserve"> </w:t>
      </w:r>
    </w:p>
    <w:p w14:paraId="44FB2ABA" w14:textId="77777777" w:rsidR="006E6712" w:rsidRDefault="006E6712">
      <w:pPr>
        <w:widowControl/>
        <w:autoSpaceDE/>
        <w:autoSpaceDN/>
        <w:spacing w:after="160" w:line="259" w:lineRule="auto"/>
        <w:rPr>
          <w:rFonts w:ascii="Segoe UI" w:hAnsi="Segoe UI" w:cs="Segoe UI"/>
          <w:b/>
          <w:color w:val="010101"/>
          <w:w w:val="95"/>
          <w:sz w:val="28"/>
          <w:szCs w:val="28"/>
          <w:u w:val="single"/>
          <w:lang w:val="en-US"/>
        </w:rPr>
      </w:pPr>
      <w:r>
        <w:rPr>
          <w:rFonts w:ascii="Segoe UI" w:hAnsi="Segoe UI" w:cs="Segoe UI"/>
          <w:b/>
          <w:color w:val="010101"/>
          <w:w w:val="95"/>
          <w:sz w:val="28"/>
          <w:szCs w:val="28"/>
          <w:u w:val="single"/>
          <w:lang w:val="en-US"/>
        </w:rPr>
        <w:br w:type="page"/>
      </w:r>
    </w:p>
    <w:p w14:paraId="049F513B" w14:textId="1E51D8E9" w:rsidR="00D86769" w:rsidRDefault="00D86769" w:rsidP="00D86769">
      <w:pPr>
        <w:tabs>
          <w:tab w:val="left" w:pos="4432"/>
        </w:tabs>
        <w:spacing w:before="240" w:line="458" w:lineRule="exact"/>
        <w:jc w:val="both"/>
        <w:rPr>
          <w:rFonts w:ascii="Segoe UI" w:hAnsi="Segoe UI" w:cs="Segoe UI"/>
          <w:b/>
          <w:color w:val="010101"/>
          <w:w w:val="95"/>
          <w:sz w:val="28"/>
          <w:szCs w:val="28"/>
          <w:u w:val="single"/>
          <w:lang w:val="en-US"/>
        </w:rPr>
      </w:pPr>
      <w:r>
        <w:rPr>
          <w:rFonts w:ascii="Segoe UI" w:hAnsi="Segoe UI" w:cs="Segoe UI"/>
          <w:b/>
          <w:color w:val="010101"/>
          <w:w w:val="95"/>
          <w:sz w:val="28"/>
          <w:szCs w:val="28"/>
          <w:u w:val="single"/>
          <w:lang w:val="en-US"/>
        </w:rPr>
        <w:lastRenderedPageBreak/>
        <w:t>LOT RESERVE</w:t>
      </w:r>
    </w:p>
    <w:tbl>
      <w:tblPr>
        <w:tblStyle w:val="Grilledutableau"/>
        <w:tblpPr w:leftFromText="141" w:rightFromText="141" w:vertAnchor="text" w:horzAnchor="margin" w:tblpY="248"/>
        <w:tblW w:w="0" w:type="auto"/>
        <w:tblInd w:w="0" w:type="dxa"/>
        <w:tblLook w:val="04A0" w:firstRow="1" w:lastRow="0" w:firstColumn="1" w:lastColumn="0" w:noHBand="0" w:noVBand="1"/>
      </w:tblPr>
      <w:tblGrid>
        <w:gridCol w:w="846"/>
        <w:gridCol w:w="992"/>
        <w:gridCol w:w="943"/>
        <w:gridCol w:w="1560"/>
        <w:gridCol w:w="2976"/>
        <w:gridCol w:w="2483"/>
      </w:tblGrid>
      <w:tr w:rsidR="006E6712" w14:paraId="4C9FBA5A" w14:textId="77777777" w:rsidTr="006E6712">
        <w:trPr>
          <w:trHeight w:val="663"/>
        </w:trPr>
        <w:tc>
          <w:tcPr>
            <w:tcW w:w="846" w:type="dxa"/>
            <w:tcBorders>
              <w:top w:val="single" w:sz="4" w:space="0" w:color="auto"/>
              <w:left w:val="single" w:sz="4" w:space="0" w:color="auto"/>
              <w:bottom w:val="single" w:sz="4" w:space="0" w:color="auto"/>
              <w:right w:val="single" w:sz="4" w:space="0" w:color="auto"/>
            </w:tcBorders>
            <w:vAlign w:val="center"/>
            <w:hideMark/>
          </w:tcPr>
          <w:p w14:paraId="6EFC03AC" w14:textId="77777777" w:rsidR="006E6712" w:rsidRDefault="006E6712">
            <w:pPr>
              <w:jc w:val="both"/>
              <w:rPr>
                <w:rFonts w:ascii="Segoe UI" w:hAnsi="Segoe UI" w:cs="Segoe UI"/>
                <w:b/>
                <w:color w:val="010101"/>
                <w:w w:val="95"/>
                <w:sz w:val="24"/>
                <w:szCs w:val="24"/>
              </w:rPr>
            </w:pPr>
            <w:r>
              <w:rPr>
                <w:rFonts w:ascii="Segoe UI" w:hAnsi="Segoe UI" w:cs="Segoe UI"/>
                <w:b/>
              </w:rPr>
              <w:t>N° de lot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B728BA" w14:textId="77777777" w:rsidR="006E6712" w:rsidRDefault="006E6712">
            <w:pPr>
              <w:jc w:val="both"/>
              <w:rPr>
                <w:rFonts w:ascii="Segoe UI" w:hAnsi="Segoe UI" w:cs="Segoe UI"/>
                <w:b/>
              </w:rPr>
            </w:pPr>
            <w:r>
              <w:rPr>
                <w:rFonts w:ascii="Segoe UI" w:hAnsi="Segoe UI" w:cs="Segoe UI"/>
                <w:b/>
              </w:rPr>
              <w:t>Type</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A22ADC" w14:textId="77777777" w:rsidR="006E6712" w:rsidRDefault="006E6712">
            <w:pPr>
              <w:jc w:val="both"/>
              <w:rPr>
                <w:rFonts w:ascii="Segoe UI" w:hAnsi="Segoe UI" w:cs="Segoe UI"/>
                <w:b/>
              </w:rPr>
            </w:pPr>
            <w:proofErr w:type="spellStart"/>
            <w:r>
              <w:rPr>
                <w:rFonts w:ascii="Segoe UI" w:hAnsi="Segoe UI" w:cs="Segoe UI"/>
                <w:b/>
              </w:rPr>
              <w:t>Niveau</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14:paraId="6552F1BE" w14:textId="77777777" w:rsidR="006E6712" w:rsidRDefault="006E6712">
            <w:pPr>
              <w:jc w:val="both"/>
              <w:rPr>
                <w:rFonts w:ascii="Segoe UI" w:hAnsi="Segoe UI" w:cs="Segoe UI"/>
                <w:b/>
              </w:rPr>
            </w:pPr>
            <w:r>
              <w:rPr>
                <w:rFonts w:ascii="Segoe UI" w:hAnsi="Segoe UI" w:cs="Segoe UI"/>
                <w:b/>
              </w:rPr>
              <w:t>Surface habitable</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A10EC3A" w14:textId="77777777" w:rsidR="006E6712" w:rsidRDefault="006E6712">
            <w:pPr>
              <w:jc w:val="both"/>
              <w:rPr>
                <w:rFonts w:ascii="Segoe UI" w:hAnsi="Segoe UI" w:cs="Segoe UI"/>
                <w:b/>
              </w:rPr>
            </w:pPr>
            <w:proofErr w:type="spellStart"/>
            <w:r>
              <w:rPr>
                <w:rFonts w:ascii="Segoe UI" w:hAnsi="Segoe UI" w:cs="Segoe UI"/>
                <w:b/>
              </w:rPr>
              <w:t>Stationnement</w:t>
            </w:r>
            <w:proofErr w:type="spellEnd"/>
          </w:p>
        </w:tc>
        <w:tc>
          <w:tcPr>
            <w:tcW w:w="2483" w:type="dxa"/>
            <w:tcBorders>
              <w:top w:val="single" w:sz="4" w:space="0" w:color="auto"/>
              <w:left w:val="single" w:sz="4" w:space="0" w:color="auto"/>
              <w:bottom w:val="single" w:sz="4" w:space="0" w:color="auto"/>
              <w:right w:val="single" w:sz="4" w:space="0" w:color="auto"/>
            </w:tcBorders>
            <w:vAlign w:val="center"/>
            <w:hideMark/>
          </w:tcPr>
          <w:p w14:paraId="36433D9F" w14:textId="77777777" w:rsidR="006E6712" w:rsidRDefault="006E6712">
            <w:pPr>
              <w:jc w:val="both"/>
              <w:rPr>
                <w:rFonts w:ascii="Segoe UI" w:hAnsi="Segoe UI" w:cs="Segoe UI"/>
                <w:b/>
              </w:rPr>
            </w:pPr>
            <w:r>
              <w:rPr>
                <w:rFonts w:ascii="Segoe UI" w:hAnsi="Segoe UI" w:cs="Segoe UI"/>
                <w:b/>
              </w:rPr>
              <w:t>Surface des annexes</w:t>
            </w:r>
          </w:p>
        </w:tc>
      </w:tr>
      <w:tr w:rsidR="006E6712" w14:paraId="0243EB80" w14:textId="77777777" w:rsidTr="006E6712">
        <w:trPr>
          <w:trHeight w:val="1515"/>
        </w:trPr>
        <w:tc>
          <w:tcPr>
            <w:tcW w:w="846" w:type="dxa"/>
            <w:tcBorders>
              <w:top w:val="single" w:sz="4" w:space="0" w:color="auto"/>
              <w:left w:val="single" w:sz="4" w:space="0" w:color="auto"/>
              <w:bottom w:val="single" w:sz="4" w:space="0" w:color="auto"/>
              <w:right w:val="single" w:sz="4" w:space="0" w:color="auto"/>
            </w:tcBorders>
          </w:tcPr>
          <w:p w14:paraId="26BCF460" w14:textId="77777777" w:rsidR="006E6712" w:rsidRDefault="006E6712">
            <w:pPr>
              <w:tabs>
                <w:tab w:val="left" w:pos="4432"/>
              </w:tabs>
              <w:spacing w:line="458" w:lineRule="exact"/>
              <w:jc w:val="both"/>
              <w:rPr>
                <w:rFonts w:ascii="Segoe UI" w:hAnsi="Segoe UI" w:cs="Segoe UI"/>
                <w:color w:val="010101"/>
                <w:w w:val="95"/>
                <w:sz w:val="24"/>
                <w:szCs w:val="24"/>
              </w:rPr>
            </w:pPr>
          </w:p>
        </w:tc>
        <w:tc>
          <w:tcPr>
            <w:tcW w:w="992" w:type="dxa"/>
            <w:tcBorders>
              <w:top w:val="single" w:sz="4" w:space="0" w:color="auto"/>
              <w:left w:val="single" w:sz="4" w:space="0" w:color="auto"/>
              <w:bottom w:val="single" w:sz="4" w:space="0" w:color="auto"/>
              <w:right w:val="single" w:sz="4" w:space="0" w:color="auto"/>
            </w:tcBorders>
          </w:tcPr>
          <w:p w14:paraId="7280A02A" w14:textId="77777777" w:rsidR="006E6712" w:rsidRDefault="006E6712">
            <w:pPr>
              <w:tabs>
                <w:tab w:val="left" w:pos="4432"/>
              </w:tabs>
              <w:spacing w:line="458" w:lineRule="exact"/>
              <w:jc w:val="both"/>
              <w:rPr>
                <w:rFonts w:ascii="Segoe UI" w:hAnsi="Segoe UI" w:cs="Segoe UI"/>
                <w:color w:val="010101"/>
                <w:w w:val="95"/>
                <w:sz w:val="24"/>
                <w:szCs w:val="24"/>
              </w:rPr>
            </w:pPr>
          </w:p>
        </w:tc>
        <w:tc>
          <w:tcPr>
            <w:tcW w:w="850" w:type="dxa"/>
            <w:tcBorders>
              <w:top w:val="single" w:sz="4" w:space="0" w:color="auto"/>
              <w:left w:val="single" w:sz="4" w:space="0" w:color="auto"/>
              <w:bottom w:val="single" w:sz="4" w:space="0" w:color="auto"/>
              <w:right w:val="single" w:sz="4" w:space="0" w:color="auto"/>
            </w:tcBorders>
          </w:tcPr>
          <w:p w14:paraId="4B8D4E50" w14:textId="77777777" w:rsidR="006E6712" w:rsidRDefault="006E6712">
            <w:pPr>
              <w:tabs>
                <w:tab w:val="left" w:pos="4432"/>
              </w:tabs>
              <w:spacing w:line="458" w:lineRule="exact"/>
              <w:jc w:val="both"/>
              <w:rPr>
                <w:rFonts w:ascii="Segoe UI" w:hAnsi="Segoe UI" w:cs="Segoe UI"/>
                <w:color w:val="010101"/>
                <w:w w:val="95"/>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7023200" w14:textId="77777777" w:rsidR="006E6712" w:rsidRDefault="006E6712">
            <w:pPr>
              <w:tabs>
                <w:tab w:val="left" w:pos="4432"/>
              </w:tabs>
              <w:spacing w:line="458" w:lineRule="exact"/>
              <w:jc w:val="both"/>
              <w:rPr>
                <w:rFonts w:ascii="Segoe UI" w:hAnsi="Segoe UI" w:cs="Segoe UI"/>
                <w:color w:val="010101"/>
                <w:w w:val="95"/>
                <w:sz w:val="24"/>
                <w:szCs w:val="24"/>
              </w:rPr>
            </w:pPr>
          </w:p>
        </w:tc>
        <w:tc>
          <w:tcPr>
            <w:tcW w:w="2976" w:type="dxa"/>
            <w:tcBorders>
              <w:top w:val="single" w:sz="4" w:space="0" w:color="auto"/>
              <w:left w:val="single" w:sz="4" w:space="0" w:color="auto"/>
              <w:bottom w:val="single" w:sz="4" w:space="0" w:color="auto"/>
              <w:right w:val="single" w:sz="4" w:space="0" w:color="auto"/>
            </w:tcBorders>
            <w:hideMark/>
          </w:tcPr>
          <w:p w14:paraId="7A44E2CB" w14:textId="77777777" w:rsidR="006E6712" w:rsidRDefault="006E6712">
            <w:pPr>
              <w:tabs>
                <w:tab w:val="left" w:pos="4432"/>
              </w:tabs>
              <w:spacing w:line="458" w:lineRule="exact"/>
              <w:jc w:val="both"/>
              <w:rPr>
                <w:rFonts w:ascii="Segoe UI" w:hAnsi="Segoe UI" w:cs="Segoe UI"/>
                <w:color w:val="010101"/>
                <w:w w:val="95"/>
                <w:sz w:val="24"/>
                <w:szCs w:val="24"/>
              </w:rPr>
            </w:pPr>
            <w:r>
              <w:rPr>
                <w:rFonts w:ascii="Segoe UI" w:hAnsi="Segoe UI" w:cs="Segoe UI"/>
                <w:color w:val="010101"/>
                <w:w w:val="95"/>
                <w:sz w:val="24"/>
                <w:szCs w:val="24"/>
              </w:rPr>
              <w:t>Parking N°…………………….</w:t>
            </w:r>
          </w:p>
          <w:p w14:paraId="3FBD79CF" w14:textId="77777777" w:rsidR="006E6712" w:rsidRDefault="006E6712">
            <w:pPr>
              <w:tabs>
                <w:tab w:val="left" w:pos="4432"/>
              </w:tabs>
              <w:spacing w:line="458" w:lineRule="exact"/>
              <w:jc w:val="both"/>
              <w:rPr>
                <w:rFonts w:ascii="Segoe UI" w:hAnsi="Segoe UI" w:cs="Segoe UI"/>
                <w:color w:val="010101"/>
                <w:w w:val="95"/>
                <w:sz w:val="24"/>
                <w:szCs w:val="24"/>
              </w:rPr>
            </w:pPr>
            <w:r>
              <w:rPr>
                <w:rFonts w:ascii="Segoe UI" w:hAnsi="Segoe UI" w:cs="Segoe UI"/>
                <w:color w:val="010101"/>
                <w:w w:val="95"/>
                <w:sz w:val="24"/>
                <w:szCs w:val="24"/>
              </w:rPr>
              <w:t xml:space="preserve">Parking </w:t>
            </w:r>
            <w:proofErr w:type="spellStart"/>
            <w:r>
              <w:rPr>
                <w:rFonts w:ascii="Segoe UI" w:hAnsi="Segoe UI" w:cs="Segoe UI"/>
                <w:color w:val="010101"/>
                <w:w w:val="95"/>
                <w:sz w:val="24"/>
                <w:szCs w:val="24"/>
              </w:rPr>
              <w:t>couvert</w:t>
            </w:r>
            <w:proofErr w:type="spellEnd"/>
            <w:r>
              <w:rPr>
                <w:rFonts w:ascii="Segoe UI" w:hAnsi="Segoe UI" w:cs="Segoe UI"/>
                <w:color w:val="010101"/>
                <w:w w:val="95"/>
                <w:sz w:val="24"/>
                <w:szCs w:val="24"/>
              </w:rPr>
              <w:t xml:space="preserve"> N°.................</w:t>
            </w:r>
          </w:p>
          <w:p w14:paraId="62F6E1F9" w14:textId="77777777" w:rsidR="006E6712" w:rsidRDefault="006E6712">
            <w:pPr>
              <w:tabs>
                <w:tab w:val="left" w:pos="4432"/>
              </w:tabs>
              <w:spacing w:line="458" w:lineRule="exact"/>
              <w:jc w:val="both"/>
              <w:rPr>
                <w:rFonts w:ascii="Segoe UI" w:hAnsi="Segoe UI" w:cs="Segoe UI"/>
                <w:color w:val="010101"/>
                <w:w w:val="95"/>
                <w:sz w:val="24"/>
                <w:szCs w:val="24"/>
              </w:rPr>
            </w:pPr>
            <w:r>
              <w:rPr>
                <w:rFonts w:ascii="Segoe UI" w:hAnsi="Segoe UI" w:cs="Segoe UI"/>
                <w:color w:val="010101"/>
                <w:w w:val="95"/>
                <w:sz w:val="24"/>
                <w:szCs w:val="24"/>
              </w:rPr>
              <w:t>Garage N°…………………</w:t>
            </w:r>
            <w:proofErr w:type="gramStart"/>
            <w:r>
              <w:rPr>
                <w:rFonts w:ascii="Segoe UI" w:hAnsi="Segoe UI" w:cs="Segoe UI"/>
                <w:color w:val="010101"/>
                <w:w w:val="95"/>
                <w:sz w:val="24"/>
                <w:szCs w:val="24"/>
              </w:rPr>
              <w:t>…..</w:t>
            </w:r>
            <w:proofErr w:type="gramEnd"/>
          </w:p>
        </w:tc>
        <w:tc>
          <w:tcPr>
            <w:tcW w:w="2483" w:type="dxa"/>
            <w:tcBorders>
              <w:top w:val="single" w:sz="4" w:space="0" w:color="auto"/>
              <w:left w:val="single" w:sz="4" w:space="0" w:color="auto"/>
              <w:bottom w:val="single" w:sz="4" w:space="0" w:color="auto"/>
              <w:right w:val="single" w:sz="4" w:space="0" w:color="auto"/>
            </w:tcBorders>
            <w:hideMark/>
          </w:tcPr>
          <w:p w14:paraId="3447FD40" w14:textId="77777777" w:rsidR="006E6712" w:rsidRPr="006E6712" w:rsidRDefault="006E6712">
            <w:pPr>
              <w:tabs>
                <w:tab w:val="left" w:pos="4432"/>
              </w:tabs>
              <w:spacing w:line="458" w:lineRule="exact"/>
              <w:jc w:val="both"/>
              <w:rPr>
                <w:rFonts w:ascii="Segoe UI" w:hAnsi="Segoe UI" w:cs="Segoe UI"/>
                <w:color w:val="010101"/>
                <w:w w:val="95"/>
                <w:sz w:val="24"/>
                <w:szCs w:val="24"/>
                <w:lang w:val="fr-FR"/>
              </w:rPr>
            </w:pPr>
            <w:r w:rsidRPr="006E6712">
              <w:rPr>
                <w:rFonts w:ascii="Segoe UI" w:hAnsi="Segoe UI" w:cs="Segoe UI"/>
                <w:color w:val="010101"/>
                <w:w w:val="95"/>
                <w:sz w:val="24"/>
                <w:szCs w:val="24"/>
                <w:lang w:val="fr-FR"/>
              </w:rPr>
              <w:t>Terrasse : ………</w:t>
            </w:r>
            <w:proofErr w:type="gramStart"/>
            <w:r w:rsidRPr="006E6712">
              <w:rPr>
                <w:rFonts w:ascii="Segoe UI" w:hAnsi="Segoe UI" w:cs="Segoe UI"/>
                <w:color w:val="010101"/>
                <w:w w:val="95"/>
                <w:sz w:val="24"/>
                <w:szCs w:val="24"/>
                <w:lang w:val="fr-FR"/>
              </w:rPr>
              <w:t>…….</w:t>
            </w:r>
            <w:proofErr w:type="gramEnd"/>
            <w:r w:rsidRPr="006E6712">
              <w:rPr>
                <w:rFonts w:ascii="Segoe UI" w:hAnsi="Segoe UI" w:cs="Segoe UI"/>
                <w:color w:val="010101"/>
                <w:w w:val="95"/>
                <w:sz w:val="24"/>
                <w:szCs w:val="24"/>
                <w:lang w:val="fr-FR"/>
              </w:rPr>
              <w:t>.M²</w:t>
            </w:r>
          </w:p>
          <w:p w14:paraId="48CB5A63" w14:textId="77777777" w:rsidR="006E6712" w:rsidRPr="006E6712" w:rsidRDefault="006E6712">
            <w:pPr>
              <w:tabs>
                <w:tab w:val="left" w:pos="4432"/>
              </w:tabs>
              <w:spacing w:line="458" w:lineRule="exact"/>
              <w:jc w:val="both"/>
              <w:rPr>
                <w:rFonts w:ascii="Segoe UI" w:hAnsi="Segoe UI" w:cs="Segoe UI"/>
                <w:color w:val="010101"/>
                <w:w w:val="95"/>
                <w:sz w:val="24"/>
                <w:szCs w:val="24"/>
                <w:lang w:val="fr-FR"/>
              </w:rPr>
            </w:pPr>
            <w:r w:rsidRPr="006E6712">
              <w:rPr>
                <w:rFonts w:ascii="Segoe UI" w:hAnsi="Segoe UI" w:cs="Segoe UI"/>
                <w:color w:val="010101"/>
                <w:w w:val="95"/>
                <w:sz w:val="24"/>
                <w:szCs w:val="24"/>
                <w:lang w:val="fr-FR"/>
              </w:rPr>
              <w:t>Balcon …………………M²</w:t>
            </w:r>
          </w:p>
          <w:p w14:paraId="3C577583" w14:textId="12001F6E" w:rsidR="006E6712" w:rsidRPr="006E6712" w:rsidRDefault="00663CA9">
            <w:pPr>
              <w:tabs>
                <w:tab w:val="left" w:pos="4432"/>
              </w:tabs>
              <w:spacing w:line="458" w:lineRule="exact"/>
              <w:jc w:val="both"/>
              <w:rPr>
                <w:rFonts w:ascii="Segoe UI" w:hAnsi="Segoe UI" w:cs="Segoe UI"/>
                <w:color w:val="010101"/>
                <w:w w:val="95"/>
                <w:sz w:val="24"/>
                <w:szCs w:val="24"/>
                <w:lang w:val="fr-FR"/>
              </w:rPr>
            </w:pPr>
            <w:r>
              <w:rPr>
                <w:rFonts w:ascii="Segoe UI" w:hAnsi="Segoe UI" w:cs="Segoe UI"/>
                <w:color w:val="010101"/>
                <w:w w:val="95"/>
                <w:sz w:val="24"/>
                <w:szCs w:val="24"/>
                <w:lang w:val="fr-FR"/>
              </w:rPr>
              <w:t>Jardin</w:t>
            </w:r>
            <w:r w:rsidR="007863AA">
              <w:rPr>
                <w:rFonts w:ascii="Segoe UI" w:hAnsi="Segoe UI" w:cs="Segoe UI"/>
                <w:color w:val="010101"/>
                <w:w w:val="95"/>
                <w:sz w:val="24"/>
                <w:szCs w:val="24"/>
                <w:lang w:val="fr-FR"/>
              </w:rPr>
              <w:t xml:space="preserve"> : </w:t>
            </w:r>
            <w:r w:rsidR="006E6712" w:rsidRPr="006E6712">
              <w:rPr>
                <w:rFonts w:ascii="Segoe UI" w:hAnsi="Segoe UI" w:cs="Segoe UI"/>
                <w:color w:val="010101"/>
                <w:w w:val="95"/>
                <w:sz w:val="24"/>
                <w:szCs w:val="24"/>
                <w:lang w:val="fr-FR"/>
              </w:rPr>
              <w:t>…………</w:t>
            </w:r>
            <w:proofErr w:type="gramStart"/>
            <w:r w:rsidR="006E6712" w:rsidRPr="006E6712">
              <w:rPr>
                <w:rFonts w:ascii="Segoe UI" w:hAnsi="Segoe UI" w:cs="Segoe UI"/>
                <w:color w:val="010101"/>
                <w:w w:val="95"/>
                <w:sz w:val="24"/>
                <w:szCs w:val="24"/>
                <w:lang w:val="fr-FR"/>
              </w:rPr>
              <w:t>…….</w:t>
            </w:r>
            <w:proofErr w:type="gramEnd"/>
            <w:r w:rsidR="006E6712" w:rsidRPr="006E6712">
              <w:rPr>
                <w:rFonts w:ascii="Segoe UI" w:hAnsi="Segoe UI" w:cs="Segoe UI"/>
                <w:color w:val="010101"/>
                <w:w w:val="95"/>
                <w:sz w:val="24"/>
                <w:szCs w:val="24"/>
                <w:lang w:val="fr-FR"/>
              </w:rPr>
              <w:t>.M²</w:t>
            </w:r>
          </w:p>
        </w:tc>
      </w:tr>
    </w:tbl>
    <w:p w14:paraId="02AE36DD" w14:textId="77777777" w:rsidR="00D86769" w:rsidRDefault="00D86769" w:rsidP="00D86769">
      <w:pPr>
        <w:tabs>
          <w:tab w:val="left" w:pos="4432"/>
        </w:tabs>
        <w:spacing w:line="458" w:lineRule="exact"/>
        <w:jc w:val="both"/>
        <w:rPr>
          <w:rFonts w:ascii="Segoe UI" w:hAnsi="Segoe UI" w:cs="Segoe UI"/>
          <w:b/>
          <w:color w:val="010101"/>
          <w:w w:val="95"/>
          <w:sz w:val="24"/>
          <w:szCs w:val="24"/>
        </w:rPr>
      </w:pPr>
    </w:p>
    <w:p w14:paraId="707B79F3" w14:textId="77777777" w:rsidR="00D86769" w:rsidRDefault="00D86769" w:rsidP="00D86769">
      <w:pPr>
        <w:tabs>
          <w:tab w:val="left" w:pos="4432"/>
        </w:tabs>
        <w:spacing w:line="458" w:lineRule="exact"/>
        <w:jc w:val="both"/>
        <w:rPr>
          <w:rFonts w:ascii="Segoe UI" w:hAnsi="Segoe UI" w:cs="Segoe UI"/>
          <w:i/>
          <w:color w:val="010101"/>
          <w:w w:val="95"/>
          <w:szCs w:val="24"/>
        </w:rPr>
      </w:pPr>
      <w:r>
        <w:rPr>
          <w:rFonts w:ascii="Segoe UI" w:hAnsi="Segoe UI" w:cs="Segoe UI"/>
          <w:i/>
          <w:color w:val="010101"/>
          <w:w w:val="95"/>
          <w:szCs w:val="24"/>
        </w:rPr>
        <w:t>Surface graphique indicative</w:t>
      </w:r>
    </w:p>
    <w:p w14:paraId="4C0262EC" w14:textId="77777777" w:rsidR="00D86769" w:rsidRDefault="00D86769" w:rsidP="00D86769">
      <w:pPr>
        <w:tabs>
          <w:tab w:val="left" w:pos="4432"/>
        </w:tabs>
        <w:spacing w:before="120" w:line="458" w:lineRule="exact"/>
        <w:jc w:val="both"/>
        <w:rPr>
          <w:rFonts w:ascii="Segoe UI" w:hAnsi="Segoe UI" w:cs="Segoe UI"/>
          <w:b/>
          <w:color w:val="010101"/>
          <w:w w:val="95"/>
          <w:sz w:val="24"/>
          <w:szCs w:val="24"/>
          <w:u w:val="single" w:color="010101"/>
        </w:rPr>
      </w:pPr>
      <w:r>
        <w:rPr>
          <w:rFonts w:ascii="Segoe UI" w:hAnsi="Segoe UI" w:cs="Segoe UI"/>
          <w:b/>
          <w:color w:val="010101"/>
          <w:w w:val="95"/>
          <w:sz w:val="24"/>
          <w:szCs w:val="24"/>
          <w:u w:val="single" w:color="010101"/>
        </w:rPr>
        <w:t>Article 2 - date prévisionnelle d'achèvement.</w:t>
      </w:r>
    </w:p>
    <w:p w14:paraId="1299CF7A" w14:textId="7926CCA3" w:rsidR="00D86769" w:rsidRDefault="00D86769" w:rsidP="00D86769">
      <w:pPr>
        <w:tabs>
          <w:tab w:val="left" w:pos="4432"/>
        </w:tabs>
        <w:spacing w:before="120" w:line="458" w:lineRule="exact"/>
        <w:jc w:val="both"/>
        <w:rPr>
          <w:rFonts w:ascii="Segoe UI" w:hAnsi="Segoe UI" w:cs="Segoe UI"/>
          <w:color w:val="010101"/>
          <w:w w:val="95"/>
          <w:sz w:val="24"/>
          <w:szCs w:val="24"/>
        </w:rPr>
      </w:pPr>
      <w:r>
        <w:rPr>
          <w:rFonts w:ascii="Segoe UI" w:hAnsi="Segoe UI" w:cs="Segoe UI"/>
          <w:color w:val="010101"/>
          <w:w w:val="95"/>
          <w:sz w:val="24"/>
          <w:szCs w:val="24"/>
        </w:rPr>
        <w:t xml:space="preserve">La date prévisionnelle d'achèvement est : </w:t>
      </w:r>
      <w:r w:rsidR="00663CA9">
        <w:rPr>
          <w:rFonts w:ascii="Segoe UI" w:hAnsi="Segoe UI" w:cs="Segoe UI"/>
          <w:color w:val="010101"/>
          <w:w w:val="95"/>
          <w:sz w:val="24"/>
          <w:szCs w:val="24"/>
        </w:rPr>
        <w:t>2</w:t>
      </w:r>
      <w:r w:rsidR="00FA5C6C" w:rsidRPr="00FA5C6C">
        <w:rPr>
          <w:rFonts w:ascii="Segoe UI" w:hAnsi="Segoe UI" w:cs="Segoe UI"/>
          <w:color w:val="010101"/>
          <w:w w:val="95"/>
          <w:sz w:val="24"/>
          <w:szCs w:val="24"/>
          <w:vertAlign w:val="superscript"/>
        </w:rPr>
        <w:t>ème</w:t>
      </w:r>
      <w:r w:rsidR="00FA5C6C">
        <w:rPr>
          <w:rFonts w:ascii="Segoe UI" w:hAnsi="Segoe UI" w:cs="Segoe UI"/>
          <w:color w:val="010101"/>
          <w:w w:val="95"/>
          <w:sz w:val="24"/>
          <w:szCs w:val="24"/>
        </w:rPr>
        <w:t xml:space="preserve"> semestre 202</w:t>
      </w:r>
      <w:r w:rsidR="00663CA9">
        <w:rPr>
          <w:rFonts w:ascii="Segoe UI" w:hAnsi="Segoe UI" w:cs="Segoe UI"/>
          <w:color w:val="010101"/>
          <w:w w:val="95"/>
          <w:sz w:val="24"/>
          <w:szCs w:val="24"/>
        </w:rPr>
        <w:t>4</w:t>
      </w:r>
    </w:p>
    <w:p w14:paraId="31B949B2" w14:textId="77777777" w:rsidR="00D86769" w:rsidRDefault="00D86769" w:rsidP="00D86769">
      <w:pPr>
        <w:tabs>
          <w:tab w:val="left" w:pos="4432"/>
        </w:tabs>
        <w:spacing w:before="120" w:line="458" w:lineRule="exact"/>
        <w:jc w:val="both"/>
        <w:rPr>
          <w:rFonts w:ascii="Segoe UI" w:hAnsi="Segoe UI" w:cs="Segoe UI"/>
          <w:b/>
          <w:color w:val="010101"/>
          <w:w w:val="95"/>
          <w:sz w:val="24"/>
          <w:szCs w:val="24"/>
          <w:u w:val="single" w:color="010101"/>
        </w:rPr>
      </w:pPr>
      <w:r>
        <w:rPr>
          <w:rFonts w:ascii="Segoe UI" w:hAnsi="Segoe UI" w:cs="Segoe UI"/>
          <w:b/>
          <w:color w:val="010101"/>
          <w:w w:val="95"/>
          <w:sz w:val="24"/>
          <w:szCs w:val="24"/>
          <w:u w:val="single" w:color="010101"/>
        </w:rPr>
        <w:t>Article 3 - Délai de réalisation de la vente</w:t>
      </w:r>
    </w:p>
    <w:p w14:paraId="2C4D0B5B" w14:textId="639E04C4" w:rsidR="00D86769" w:rsidRDefault="00D86769" w:rsidP="00D86769">
      <w:pPr>
        <w:tabs>
          <w:tab w:val="left" w:pos="4432"/>
        </w:tabs>
        <w:spacing w:before="120" w:line="458" w:lineRule="exact"/>
        <w:jc w:val="both"/>
        <w:rPr>
          <w:rFonts w:ascii="Segoe UI" w:hAnsi="Segoe UI" w:cs="Segoe UI"/>
          <w:color w:val="010101"/>
          <w:w w:val="95"/>
          <w:sz w:val="24"/>
          <w:szCs w:val="24"/>
        </w:rPr>
      </w:pPr>
      <w:r w:rsidRPr="003D3549">
        <w:rPr>
          <w:rFonts w:ascii="Segoe UI" w:hAnsi="Segoe UI" w:cs="Segoe UI"/>
          <w:w w:val="95"/>
          <w:sz w:val="24"/>
          <w:szCs w:val="24"/>
        </w:rPr>
        <w:t xml:space="preserve">L'acte de vente, après notification du projet d'acte selon l’article 3 « clauses générales » interviendra en l'étude de Maître : </w:t>
      </w:r>
      <w:r w:rsidR="003D3549" w:rsidRPr="003D3549">
        <w:rPr>
          <w:rFonts w:ascii="Segoe UI" w:hAnsi="Segoe UI" w:cs="Segoe UI"/>
          <w:w w:val="95"/>
          <w:sz w:val="24"/>
          <w:szCs w:val="24"/>
        </w:rPr>
        <w:t>PHILIPPE Hervé, 17 Route de Collioure</w:t>
      </w:r>
      <w:r w:rsidRPr="003D3549">
        <w:rPr>
          <w:rFonts w:ascii="Segoe UI" w:hAnsi="Segoe UI" w:cs="Segoe UI"/>
          <w:w w:val="95"/>
          <w:sz w:val="24"/>
          <w:szCs w:val="24"/>
        </w:rPr>
        <w:t>, 66</w:t>
      </w:r>
      <w:r w:rsidR="003D3549" w:rsidRPr="003D3549">
        <w:rPr>
          <w:rFonts w:ascii="Segoe UI" w:hAnsi="Segoe UI" w:cs="Segoe UI"/>
          <w:w w:val="95"/>
          <w:sz w:val="24"/>
          <w:szCs w:val="24"/>
        </w:rPr>
        <w:t>7</w:t>
      </w:r>
      <w:r w:rsidRPr="003D3549">
        <w:rPr>
          <w:rFonts w:ascii="Segoe UI" w:hAnsi="Segoe UI" w:cs="Segoe UI"/>
          <w:w w:val="95"/>
          <w:sz w:val="24"/>
          <w:szCs w:val="24"/>
        </w:rPr>
        <w:t xml:space="preserve">00 </w:t>
      </w:r>
      <w:r w:rsidR="003D3549" w:rsidRPr="003D3549">
        <w:rPr>
          <w:rFonts w:ascii="Segoe UI" w:hAnsi="Segoe UI" w:cs="Segoe UI"/>
          <w:w w:val="95"/>
          <w:sz w:val="24"/>
          <w:szCs w:val="24"/>
        </w:rPr>
        <w:t>ARGELES SUR MER</w:t>
      </w:r>
      <w:r w:rsidRPr="003D3549">
        <w:rPr>
          <w:rFonts w:ascii="Segoe UI" w:hAnsi="Segoe UI" w:cs="Segoe UI"/>
          <w:w w:val="95"/>
          <w:sz w:val="24"/>
          <w:szCs w:val="24"/>
        </w:rPr>
        <w:t xml:space="preserve"> notaire du programme, avec la participation de Maître (si notaire du </w:t>
      </w:r>
      <w:proofErr w:type="gramStart"/>
      <w:r w:rsidRPr="003D3549">
        <w:rPr>
          <w:rFonts w:ascii="Segoe UI" w:hAnsi="Segoe UI" w:cs="Segoe UI"/>
          <w:w w:val="95"/>
          <w:sz w:val="24"/>
          <w:szCs w:val="24"/>
        </w:rPr>
        <w:t>réservataire)</w:t>
      </w:r>
      <w:r w:rsidRPr="003D3549">
        <w:rPr>
          <w:rFonts w:ascii="Segoe UI" w:hAnsi="Segoe UI" w:cs="Segoe UI"/>
          <w:b/>
          <w:bCs/>
          <w:w w:val="95"/>
          <w:sz w:val="24"/>
          <w:szCs w:val="24"/>
        </w:rPr>
        <w:t xml:space="preserve"> </w:t>
      </w:r>
      <w:r w:rsidR="00205E71" w:rsidRPr="003D3549">
        <w:rPr>
          <w:rFonts w:ascii="Segoe UI" w:hAnsi="Segoe UI" w:cs="Segoe UI"/>
          <w:b/>
          <w:bCs/>
          <w:w w:val="95"/>
          <w:sz w:val="24"/>
          <w:szCs w:val="24"/>
        </w:rPr>
        <w:t xml:space="preserve"> </w:t>
      </w:r>
      <w:r>
        <w:rPr>
          <w:rFonts w:ascii="Segoe UI" w:hAnsi="Segoe UI" w:cs="Segoe UI"/>
          <w:color w:val="010101"/>
          <w:w w:val="95"/>
          <w:sz w:val="24"/>
          <w:szCs w:val="24"/>
        </w:rPr>
        <w:t>…</w:t>
      </w:r>
      <w:proofErr w:type="gramEnd"/>
      <w:r>
        <w:rPr>
          <w:rFonts w:ascii="Segoe UI" w:hAnsi="Segoe UI" w:cs="Segoe UI"/>
          <w:color w:val="010101"/>
          <w:w w:val="95"/>
          <w:sz w:val="24"/>
          <w:szCs w:val="24"/>
        </w:rPr>
        <w:t>………………………………………………………...........................</w:t>
      </w:r>
    </w:p>
    <w:p w14:paraId="22B965CC" w14:textId="77777777" w:rsidR="00D86769" w:rsidRDefault="00D86769" w:rsidP="00D86769">
      <w:pPr>
        <w:tabs>
          <w:tab w:val="left" w:pos="4432"/>
        </w:tabs>
        <w:spacing w:before="120" w:line="458" w:lineRule="exact"/>
        <w:jc w:val="both"/>
        <w:rPr>
          <w:rFonts w:ascii="Segoe UI" w:hAnsi="Segoe UI" w:cs="Segoe UI"/>
          <w:color w:val="010101"/>
          <w:w w:val="95"/>
          <w:sz w:val="24"/>
          <w:szCs w:val="24"/>
        </w:rPr>
      </w:pPr>
      <w:r>
        <w:rPr>
          <w:rFonts w:ascii="Segoe UI" w:hAnsi="Segoe UI" w:cs="Segoe UI"/>
          <w:color w:val="010101"/>
          <w:w w:val="95"/>
          <w:sz w:val="24"/>
          <w:szCs w:val="24"/>
        </w:rPr>
        <w:t>………………………………………………………………………………………………………………………………………………………………</w:t>
      </w:r>
    </w:p>
    <w:p w14:paraId="3D82FE61" w14:textId="3E69A502" w:rsidR="00D86769" w:rsidRDefault="00D86769" w:rsidP="00D86769">
      <w:pPr>
        <w:tabs>
          <w:tab w:val="left" w:pos="4432"/>
        </w:tabs>
        <w:spacing w:before="120" w:line="458" w:lineRule="exact"/>
        <w:jc w:val="both"/>
        <w:rPr>
          <w:rFonts w:ascii="Segoe UI" w:hAnsi="Segoe UI" w:cs="Segoe UI"/>
          <w:color w:val="010101"/>
          <w:w w:val="95"/>
          <w:sz w:val="24"/>
          <w:szCs w:val="24"/>
        </w:rPr>
      </w:pPr>
      <w:r>
        <w:rPr>
          <w:rFonts w:ascii="Segoe UI" w:hAnsi="Segoe UI" w:cs="Segoe UI"/>
          <w:color w:val="010101"/>
          <w:w w:val="95"/>
          <w:sz w:val="24"/>
          <w:szCs w:val="24"/>
        </w:rPr>
        <w:t xml:space="preserve">Courant </w:t>
      </w:r>
      <w:r w:rsidR="00663CA9">
        <w:rPr>
          <w:rFonts w:ascii="Segoe UI" w:hAnsi="Segoe UI" w:cs="Segoe UI"/>
          <w:color w:val="010101"/>
          <w:w w:val="95"/>
          <w:sz w:val="24"/>
          <w:szCs w:val="24"/>
        </w:rPr>
        <w:t>2</w:t>
      </w:r>
      <w:r>
        <w:rPr>
          <w:rFonts w:ascii="Segoe UI" w:hAnsi="Segoe UI" w:cs="Segoe UI"/>
          <w:color w:val="010101"/>
          <w:w w:val="95"/>
          <w:sz w:val="24"/>
          <w:szCs w:val="24"/>
        </w:rPr>
        <w:t>e</w:t>
      </w:r>
      <w:r w:rsidR="006E6712">
        <w:rPr>
          <w:rFonts w:ascii="Segoe UI" w:hAnsi="Segoe UI" w:cs="Segoe UI"/>
          <w:color w:val="010101"/>
          <w:w w:val="95"/>
          <w:sz w:val="24"/>
          <w:szCs w:val="24"/>
        </w:rPr>
        <w:t>me</w:t>
      </w:r>
      <w:r>
        <w:rPr>
          <w:rFonts w:ascii="Segoe UI" w:hAnsi="Segoe UI" w:cs="Segoe UI"/>
          <w:color w:val="010101"/>
          <w:w w:val="95"/>
          <w:sz w:val="24"/>
          <w:szCs w:val="24"/>
        </w:rPr>
        <w:t xml:space="preserve"> semestre 202</w:t>
      </w:r>
      <w:r w:rsidR="00663CA9">
        <w:rPr>
          <w:rFonts w:ascii="Segoe UI" w:hAnsi="Segoe UI" w:cs="Segoe UI"/>
          <w:color w:val="010101"/>
          <w:w w:val="95"/>
          <w:sz w:val="24"/>
          <w:szCs w:val="24"/>
        </w:rPr>
        <w:t>3</w:t>
      </w:r>
      <w:r>
        <w:rPr>
          <w:rFonts w:ascii="Segoe UI" w:hAnsi="Segoe UI" w:cs="Segoe UI"/>
          <w:color w:val="010101"/>
          <w:w w:val="95"/>
          <w:sz w:val="24"/>
          <w:szCs w:val="24"/>
        </w:rPr>
        <w:t xml:space="preserve">  </w:t>
      </w:r>
    </w:p>
    <w:p w14:paraId="65659CB6" w14:textId="77777777" w:rsidR="00D86769" w:rsidRDefault="00D86769" w:rsidP="00D86769">
      <w:pPr>
        <w:tabs>
          <w:tab w:val="left" w:pos="4432"/>
        </w:tabs>
        <w:spacing w:before="120" w:line="458" w:lineRule="exact"/>
        <w:jc w:val="both"/>
        <w:rPr>
          <w:rFonts w:ascii="Segoe UI" w:hAnsi="Segoe UI" w:cs="Segoe UI"/>
          <w:color w:val="010101"/>
          <w:w w:val="95"/>
          <w:sz w:val="24"/>
          <w:szCs w:val="24"/>
        </w:rPr>
      </w:pPr>
      <w:r>
        <w:rPr>
          <w:rFonts w:ascii="Segoe UI" w:hAnsi="Segoe UI" w:cs="Segoe UI"/>
          <w:color w:val="010101"/>
          <w:w w:val="95"/>
          <w:sz w:val="24"/>
          <w:szCs w:val="24"/>
        </w:rPr>
        <w:t xml:space="preserve">Sous réserves de réalisation de toutes les conditions suspensives suivantes : </w:t>
      </w:r>
    </w:p>
    <w:p w14:paraId="0639EB48" w14:textId="77777777" w:rsidR="00D86769" w:rsidRDefault="00D86769" w:rsidP="00D86769">
      <w:pPr>
        <w:pStyle w:val="Paragraphedeliste"/>
        <w:numPr>
          <w:ilvl w:val="0"/>
          <w:numId w:val="4"/>
        </w:numPr>
        <w:spacing w:before="240"/>
        <w:jc w:val="both"/>
        <w:rPr>
          <w:rFonts w:ascii="Segoe UI" w:hAnsi="Segoe UI" w:cs="Segoe UI"/>
          <w:color w:val="010101"/>
          <w:w w:val="95"/>
          <w:sz w:val="24"/>
          <w:szCs w:val="24"/>
        </w:rPr>
      </w:pPr>
      <w:r>
        <w:rPr>
          <w:rFonts w:ascii="Segoe UI" w:hAnsi="Segoe UI" w:cs="Segoe UI"/>
          <w:color w:val="010101"/>
          <w:w w:val="95"/>
          <w:sz w:val="24"/>
          <w:szCs w:val="24"/>
        </w:rPr>
        <w:t>…………………………………………………………………………………………………………………………………………………………</w:t>
      </w:r>
    </w:p>
    <w:p w14:paraId="7703D19D" w14:textId="77777777" w:rsidR="00D86769" w:rsidRDefault="00D86769" w:rsidP="00D86769">
      <w:pPr>
        <w:tabs>
          <w:tab w:val="left" w:pos="4432"/>
        </w:tabs>
        <w:spacing w:before="120" w:line="458" w:lineRule="exact"/>
        <w:ind w:left="360"/>
        <w:jc w:val="both"/>
        <w:rPr>
          <w:rFonts w:ascii="Segoe UI" w:hAnsi="Segoe UI" w:cs="Segoe UI"/>
          <w:color w:val="010101"/>
          <w:w w:val="95"/>
          <w:sz w:val="24"/>
          <w:szCs w:val="24"/>
        </w:rPr>
      </w:pPr>
      <w:r>
        <w:rPr>
          <w:rFonts w:ascii="Segoe UI" w:hAnsi="Segoe UI" w:cs="Segoe UI"/>
          <w:color w:val="010101"/>
          <w:w w:val="95"/>
          <w:sz w:val="24"/>
          <w:szCs w:val="24"/>
        </w:rPr>
        <w:t>……………………………………………………………………………………………………………………………………………………………………………………………………………………………………………………………………………………………………</w:t>
      </w:r>
    </w:p>
    <w:p w14:paraId="688D7788" w14:textId="77777777" w:rsidR="00D86769" w:rsidRDefault="00D86769" w:rsidP="00D86769">
      <w:pPr>
        <w:pStyle w:val="Paragraphedeliste"/>
        <w:numPr>
          <w:ilvl w:val="0"/>
          <w:numId w:val="4"/>
        </w:numPr>
        <w:tabs>
          <w:tab w:val="left" w:pos="4432"/>
        </w:tabs>
        <w:spacing w:before="120" w:line="458" w:lineRule="exact"/>
        <w:jc w:val="both"/>
        <w:rPr>
          <w:rFonts w:ascii="Segoe UI" w:hAnsi="Segoe UI" w:cs="Segoe UI"/>
          <w:color w:val="010101"/>
          <w:w w:val="95"/>
          <w:sz w:val="24"/>
          <w:szCs w:val="24"/>
        </w:rPr>
      </w:pPr>
      <w:r>
        <w:rPr>
          <w:rFonts w:ascii="Segoe UI" w:hAnsi="Segoe UI" w:cs="Segoe UI"/>
          <w:color w:val="010101"/>
          <w:w w:val="95"/>
          <w:sz w:val="24"/>
          <w:szCs w:val="24"/>
        </w:rPr>
        <w:t>……………………………………………………………………………………………………………………………………………………………………………………………………………………………………………………………………………………………………</w:t>
      </w:r>
    </w:p>
    <w:p w14:paraId="162F9438" w14:textId="6735BE89" w:rsidR="00D86769" w:rsidRPr="00AA3B03" w:rsidRDefault="00D86769" w:rsidP="00AA3B03">
      <w:pPr>
        <w:pStyle w:val="Paragraphedeliste"/>
        <w:numPr>
          <w:ilvl w:val="0"/>
          <w:numId w:val="4"/>
        </w:numPr>
        <w:tabs>
          <w:tab w:val="left" w:pos="4432"/>
        </w:tabs>
        <w:spacing w:before="120" w:line="458" w:lineRule="exact"/>
        <w:jc w:val="both"/>
        <w:rPr>
          <w:rFonts w:ascii="Segoe UI" w:hAnsi="Segoe UI" w:cs="Segoe UI"/>
          <w:color w:val="010101"/>
          <w:w w:val="95"/>
          <w:sz w:val="24"/>
          <w:szCs w:val="24"/>
        </w:rPr>
      </w:pPr>
      <w:r>
        <w:rPr>
          <w:rFonts w:ascii="Segoe UI" w:hAnsi="Segoe UI" w:cs="Segoe UI"/>
          <w:color w:val="010101"/>
          <w:w w:val="95"/>
          <w:sz w:val="24"/>
          <w:szCs w:val="24"/>
        </w:rPr>
        <w:t>…………………………………………………………………………………………………………………………………………………………………………………………………………………………………………………………………………………</w:t>
      </w:r>
      <w:r w:rsidRPr="00AA3B03">
        <w:rPr>
          <w:rFonts w:ascii="Segoe UI" w:hAnsi="Segoe UI" w:cs="Segoe UI"/>
          <w:color w:val="010101"/>
          <w:w w:val="95"/>
          <w:sz w:val="24"/>
          <w:szCs w:val="24"/>
        </w:rPr>
        <w:t>…………………</w:t>
      </w:r>
    </w:p>
    <w:p w14:paraId="41FD35A4" w14:textId="29FFA102" w:rsidR="006E6712" w:rsidRDefault="006E6712">
      <w:pPr>
        <w:widowControl/>
        <w:autoSpaceDE/>
        <w:autoSpaceDN/>
        <w:spacing w:after="160" w:line="259" w:lineRule="auto"/>
        <w:rPr>
          <w:rFonts w:ascii="Segoe UI" w:hAnsi="Segoe UI" w:cs="Segoe UI"/>
          <w:color w:val="010101"/>
          <w:w w:val="95"/>
          <w:sz w:val="24"/>
          <w:szCs w:val="24"/>
        </w:rPr>
      </w:pPr>
      <w:r>
        <w:rPr>
          <w:rFonts w:ascii="Segoe UI" w:hAnsi="Segoe UI" w:cs="Segoe UI"/>
          <w:color w:val="010101"/>
          <w:w w:val="95"/>
          <w:sz w:val="24"/>
          <w:szCs w:val="24"/>
        </w:rPr>
        <w:br w:type="page"/>
      </w:r>
    </w:p>
    <w:p w14:paraId="6AA613EF" w14:textId="382A44B0" w:rsidR="00D86769" w:rsidRPr="006E6712" w:rsidRDefault="00D86769" w:rsidP="006E6712">
      <w:pPr>
        <w:tabs>
          <w:tab w:val="left" w:pos="4432"/>
        </w:tabs>
        <w:spacing w:before="120" w:line="458" w:lineRule="exact"/>
        <w:jc w:val="both"/>
        <w:rPr>
          <w:rFonts w:ascii="Segoe UI" w:hAnsi="Segoe UI" w:cs="Segoe UI"/>
          <w:color w:val="010101"/>
          <w:w w:val="95"/>
          <w:sz w:val="24"/>
          <w:szCs w:val="24"/>
        </w:rPr>
      </w:pPr>
      <w:r>
        <w:rPr>
          <w:rFonts w:ascii="Segoe UI" w:hAnsi="Segoe UI" w:cs="Segoe UI"/>
          <w:b/>
          <w:color w:val="010101"/>
          <w:w w:val="95"/>
          <w:sz w:val="24"/>
          <w:szCs w:val="24"/>
          <w:u w:val="single" w:color="010101"/>
        </w:rPr>
        <w:lastRenderedPageBreak/>
        <w:t>Article 4 – PRIX</w:t>
      </w:r>
    </w:p>
    <w:p w14:paraId="0057B4BC" w14:textId="4C5DF863" w:rsidR="00D86769" w:rsidRDefault="00D86769" w:rsidP="00D86769">
      <w:pPr>
        <w:tabs>
          <w:tab w:val="left" w:pos="4432"/>
        </w:tabs>
        <w:spacing w:line="458" w:lineRule="exact"/>
        <w:jc w:val="both"/>
        <w:rPr>
          <w:rFonts w:ascii="Segoe UI" w:hAnsi="Segoe UI" w:cs="Segoe UI"/>
          <w:color w:val="010101"/>
          <w:w w:val="95"/>
          <w:sz w:val="24"/>
          <w:szCs w:val="24"/>
        </w:rPr>
      </w:pPr>
      <w:r>
        <w:rPr>
          <w:rFonts w:ascii="Segoe UI" w:hAnsi="Segoe UI" w:cs="Segoe UI"/>
          <w:color w:val="010101"/>
          <w:w w:val="95"/>
          <w:sz w:val="24"/>
          <w:szCs w:val="24"/>
        </w:rPr>
        <w:t xml:space="preserve">Le prix de vente des locaux désignés à l'article 1 “clauses particulières”, est fixé de manière </w:t>
      </w:r>
      <w:r>
        <w:rPr>
          <w:rFonts w:ascii="Segoe UI" w:hAnsi="Segoe UI" w:cs="Segoe UI"/>
          <w:b/>
          <w:color w:val="010101"/>
          <w:w w:val="95"/>
          <w:sz w:val="24"/>
          <w:szCs w:val="24"/>
        </w:rPr>
        <w:t xml:space="preserve">ferme et définitive, </w:t>
      </w:r>
      <w:r>
        <w:rPr>
          <w:rFonts w:ascii="Segoe UI" w:hAnsi="Segoe UI" w:cs="Segoe UI"/>
          <w:color w:val="010101"/>
          <w:w w:val="95"/>
          <w:sz w:val="24"/>
          <w:szCs w:val="24"/>
        </w:rPr>
        <w:t xml:space="preserve">Hors évolution du taux de T.V.A à : </w:t>
      </w:r>
      <w:proofErr w:type="gramStart"/>
      <w:r>
        <w:rPr>
          <w:rFonts w:ascii="Segoe UI" w:hAnsi="Segoe UI" w:cs="Segoe UI"/>
          <w:color w:val="010101"/>
          <w:w w:val="95"/>
          <w:sz w:val="24"/>
          <w:szCs w:val="24"/>
        </w:rPr>
        <w:t>…….</w:t>
      </w:r>
      <w:proofErr w:type="gramEnd"/>
      <w:r>
        <w:rPr>
          <w:rFonts w:ascii="Segoe UI" w:hAnsi="Segoe UI" w:cs="Segoe UI"/>
          <w:color w:val="010101"/>
          <w:w w:val="95"/>
          <w:sz w:val="24"/>
          <w:szCs w:val="24"/>
        </w:rPr>
        <w:t>.…%</w:t>
      </w:r>
    </w:p>
    <w:p w14:paraId="3FBD3BE8" w14:textId="77777777" w:rsidR="00D86769" w:rsidRDefault="00D86769" w:rsidP="00D86769">
      <w:pPr>
        <w:tabs>
          <w:tab w:val="left" w:pos="4432"/>
        </w:tabs>
        <w:spacing w:line="360" w:lineRule="auto"/>
        <w:jc w:val="both"/>
        <w:rPr>
          <w:rFonts w:ascii="Segoe UI" w:hAnsi="Segoe UI" w:cs="Segoe UI"/>
          <w:color w:val="010101"/>
          <w:w w:val="95"/>
          <w:sz w:val="24"/>
          <w:szCs w:val="24"/>
        </w:rPr>
      </w:pPr>
      <w:r>
        <w:rPr>
          <w:rFonts w:ascii="Segoe UI" w:hAnsi="Segoe UI" w:cs="Segoe UI"/>
          <w:color w:val="010101"/>
          <w:w w:val="95"/>
          <w:sz w:val="24"/>
          <w:szCs w:val="24"/>
        </w:rPr>
        <w:t>Au prix total de</w:t>
      </w:r>
      <w:proofErr w:type="gramStart"/>
      <w:r>
        <w:rPr>
          <w:rFonts w:ascii="Segoe UI" w:hAnsi="Segoe UI" w:cs="Segoe UI"/>
          <w:color w:val="010101"/>
          <w:w w:val="95"/>
          <w:sz w:val="24"/>
          <w:szCs w:val="24"/>
        </w:rPr>
        <w:t> :…</w:t>
      </w:r>
      <w:proofErr w:type="gramEnd"/>
      <w:r>
        <w:rPr>
          <w:rFonts w:ascii="Segoe UI" w:hAnsi="Segoe UI" w:cs="Segoe UI"/>
          <w:color w:val="010101"/>
          <w:w w:val="95"/>
          <w:sz w:val="24"/>
          <w:szCs w:val="24"/>
        </w:rPr>
        <w:t>….………………………………………………………………………………………………………………………………….</w:t>
      </w:r>
    </w:p>
    <w:p w14:paraId="59B0022E" w14:textId="77777777" w:rsidR="00D86769" w:rsidRDefault="00D86769" w:rsidP="00D86769">
      <w:pPr>
        <w:tabs>
          <w:tab w:val="left" w:pos="4432"/>
        </w:tabs>
        <w:spacing w:line="360" w:lineRule="auto"/>
        <w:jc w:val="both"/>
        <w:rPr>
          <w:rFonts w:ascii="Segoe UI" w:hAnsi="Segoe UI" w:cs="Segoe UI"/>
          <w:color w:val="010101"/>
          <w:w w:val="95"/>
          <w:sz w:val="24"/>
          <w:szCs w:val="24"/>
        </w:rPr>
      </w:pPr>
      <w:r>
        <w:rPr>
          <w:rFonts w:ascii="Segoe UI" w:hAnsi="Segoe UI" w:cs="Segoe UI"/>
          <w:color w:val="010101"/>
          <w:w w:val="95"/>
          <w:sz w:val="24"/>
          <w:szCs w:val="24"/>
        </w:rPr>
        <w:t>………………………………………………………………………………………………………………………/…………………………………………€</w:t>
      </w:r>
    </w:p>
    <w:p w14:paraId="50509133" w14:textId="77777777" w:rsidR="00D86769" w:rsidRDefault="00D86769" w:rsidP="00D86769">
      <w:pPr>
        <w:tabs>
          <w:tab w:val="left" w:pos="795"/>
          <w:tab w:val="left" w:pos="2715"/>
          <w:tab w:val="left" w:pos="2880"/>
          <w:tab w:val="left" w:pos="3600"/>
          <w:tab w:val="left" w:pos="4320"/>
          <w:tab w:val="center" w:pos="5213"/>
        </w:tabs>
        <w:spacing w:line="360" w:lineRule="auto"/>
        <w:rPr>
          <w:rFonts w:ascii="Segoe UI" w:hAnsi="Segoe UI" w:cs="Segoe UI"/>
          <w:color w:val="010101"/>
          <w:w w:val="95"/>
          <w:sz w:val="24"/>
          <w:szCs w:val="24"/>
        </w:rPr>
      </w:pPr>
      <w:r>
        <w:rPr>
          <w:rFonts w:ascii="Segoe UI" w:hAnsi="Segoe UI" w:cs="Segoe UI"/>
          <w:color w:val="010101"/>
          <w:w w:val="95"/>
          <w:sz w:val="24"/>
          <w:szCs w:val="24"/>
        </w:rPr>
        <w:t>……………………………………………………………………………………………………………………………………………………………………</w:t>
      </w:r>
    </w:p>
    <w:p w14:paraId="3DDF4059" w14:textId="77777777" w:rsidR="00D86769" w:rsidRDefault="00D86769" w:rsidP="00D86769">
      <w:pPr>
        <w:tabs>
          <w:tab w:val="left" w:pos="795"/>
          <w:tab w:val="left" w:pos="2715"/>
          <w:tab w:val="left" w:pos="2880"/>
          <w:tab w:val="left" w:pos="3600"/>
          <w:tab w:val="left" w:pos="4320"/>
          <w:tab w:val="center" w:pos="5213"/>
        </w:tabs>
        <w:rPr>
          <w:rFonts w:ascii="Segoe UI" w:hAnsi="Segoe UI" w:cs="Segoe UI"/>
          <w:color w:val="010101"/>
          <w:w w:val="95"/>
          <w:sz w:val="4"/>
          <w:szCs w:val="4"/>
        </w:rPr>
      </w:pPr>
    </w:p>
    <w:p w14:paraId="4C3B90E5" w14:textId="77777777" w:rsidR="00095849" w:rsidRDefault="00095849" w:rsidP="00D86769">
      <w:pPr>
        <w:tabs>
          <w:tab w:val="left" w:pos="795"/>
          <w:tab w:val="left" w:pos="2715"/>
          <w:tab w:val="left" w:pos="2880"/>
          <w:tab w:val="left" w:pos="3600"/>
          <w:tab w:val="left" w:pos="4320"/>
          <w:tab w:val="center" w:pos="5213"/>
        </w:tabs>
        <w:rPr>
          <w:rFonts w:ascii="Segoe UI" w:hAnsi="Segoe UI" w:cs="Segoe UI"/>
          <w:b/>
          <w:bCs/>
          <w:color w:val="010101"/>
          <w:w w:val="95"/>
          <w:sz w:val="24"/>
          <w:szCs w:val="24"/>
          <w:u w:val="single"/>
        </w:rPr>
      </w:pPr>
    </w:p>
    <w:p w14:paraId="38B4629C" w14:textId="423A28C9" w:rsidR="00D86769" w:rsidRDefault="00D86769" w:rsidP="00D86769">
      <w:pPr>
        <w:tabs>
          <w:tab w:val="left" w:pos="795"/>
          <w:tab w:val="left" w:pos="2715"/>
          <w:tab w:val="left" w:pos="2880"/>
          <w:tab w:val="left" w:pos="3600"/>
          <w:tab w:val="left" w:pos="4320"/>
          <w:tab w:val="center" w:pos="5213"/>
        </w:tabs>
        <w:rPr>
          <w:rFonts w:ascii="Segoe UI" w:hAnsi="Segoe UI" w:cs="Segoe UI"/>
          <w:b/>
          <w:bCs/>
          <w:color w:val="010101"/>
          <w:w w:val="95"/>
          <w:sz w:val="24"/>
          <w:szCs w:val="24"/>
        </w:rPr>
      </w:pPr>
      <w:r>
        <w:rPr>
          <w:rFonts w:ascii="Segoe UI" w:hAnsi="Segoe UI" w:cs="Segoe UI"/>
          <w:b/>
          <w:bCs/>
          <w:color w:val="010101"/>
          <w:w w:val="95"/>
          <w:sz w:val="24"/>
          <w:szCs w:val="24"/>
          <w:u w:val="single"/>
        </w:rPr>
        <w:t>Détail du prix</w:t>
      </w:r>
      <w:r>
        <w:rPr>
          <w:rFonts w:ascii="Segoe UI" w:hAnsi="Segoe UI" w:cs="Segoe UI"/>
          <w:b/>
          <w:bCs/>
          <w:color w:val="010101"/>
          <w:w w:val="95"/>
          <w:sz w:val="24"/>
          <w:szCs w:val="24"/>
        </w:rPr>
        <w:t> :</w:t>
      </w:r>
    </w:p>
    <w:p w14:paraId="7B37D110" w14:textId="77777777" w:rsidR="00D86769" w:rsidRDefault="00D86769" w:rsidP="00D86769">
      <w:pPr>
        <w:tabs>
          <w:tab w:val="left" w:pos="4432"/>
        </w:tabs>
        <w:spacing w:before="240"/>
        <w:jc w:val="both"/>
        <w:rPr>
          <w:rFonts w:ascii="Segoe UI" w:hAnsi="Segoe UI" w:cs="Segoe UI"/>
          <w:color w:val="010101"/>
          <w:w w:val="95"/>
          <w:sz w:val="24"/>
          <w:szCs w:val="24"/>
        </w:rPr>
      </w:pPr>
      <w:r>
        <w:rPr>
          <w:rFonts w:ascii="Segoe UI" w:hAnsi="Segoe UI" w:cs="Segoe UI"/>
          <w:color w:val="010101"/>
          <w:w w:val="95"/>
          <w:sz w:val="24"/>
          <w:szCs w:val="24"/>
        </w:rPr>
        <w:t>Logement n° ………</w:t>
      </w:r>
      <w:proofErr w:type="gramStart"/>
      <w:r>
        <w:rPr>
          <w:rFonts w:ascii="Segoe UI" w:hAnsi="Segoe UI" w:cs="Segoe UI"/>
          <w:color w:val="010101"/>
          <w:w w:val="95"/>
          <w:sz w:val="24"/>
          <w:szCs w:val="24"/>
        </w:rPr>
        <w:t xml:space="preserve">   :</w:t>
      </w:r>
      <w:proofErr w:type="gramEnd"/>
      <w:r>
        <w:rPr>
          <w:rFonts w:ascii="Segoe UI" w:hAnsi="Segoe UI" w:cs="Segoe UI"/>
          <w:color w:val="010101"/>
          <w:w w:val="95"/>
          <w:sz w:val="24"/>
          <w:szCs w:val="24"/>
        </w:rPr>
        <w:t xml:space="preserve"> …………………………..………………….……………………………………..…..………/…………………………….€,</w:t>
      </w:r>
    </w:p>
    <w:p w14:paraId="275C3D36" w14:textId="77777777" w:rsidR="00D86769" w:rsidRDefault="00D86769" w:rsidP="00D86769">
      <w:pPr>
        <w:tabs>
          <w:tab w:val="left" w:pos="4432"/>
        </w:tabs>
        <w:spacing w:before="240" w:line="360" w:lineRule="auto"/>
        <w:jc w:val="both"/>
        <w:rPr>
          <w:rFonts w:ascii="Segoe UI" w:hAnsi="Segoe UI" w:cs="Segoe UI"/>
          <w:color w:val="010101"/>
          <w:w w:val="95"/>
          <w:sz w:val="24"/>
          <w:szCs w:val="24"/>
        </w:rPr>
      </w:pPr>
      <w:r>
        <w:rPr>
          <w:rFonts w:ascii="Segoe UI" w:hAnsi="Segoe UI" w:cs="Segoe UI"/>
          <w:color w:val="010101"/>
          <w:w w:val="95"/>
          <w:sz w:val="24"/>
          <w:szCs w:val="24"/>
        </w:rPr>
        <w:t xml:space="preserve">Stationnement n°……  </w:t>
      </w:r>
      <w:proofErr w:type="gramStart"/>
      <w:r>
        <w:rPr>
          <w:rFonts w:ascii="Segoe UI" w:hAnsi="Segoe UI" w:cs="Segoe UI"/>
          <w:color w:val="010101"/>
          <w:w w:val="95"/>
          <w:sz w:val="24"/>
          <w:szCs w:val="24"/>
        </w:rPr>
        <w:t xml:space="preserve">   :</w:t>
      </w:r>
      <w:proofErr w:type="gramEnd"/>
      <w:r>
        <w:rPr>
          <w:rFonts w:ascii="Segoe UI" w:hAnsi="Segoe UI" w:cs="Segoe UI"/>
          <w:color w:val="010101"/>
          <w:w w:val="95"/>
          <w:sz w:val="24"/>
          <w:szCs w:val="24"/>
        </w:rPr>
        <w:t xml:space="preserve"> ………….………………………………………….……………….……….…………/…………………………….€,</w:t>
      </w:r>
    </w:p>
    <w:p w14:paraId="18A517C3" w14:textId="77777777" w:rsidR="00D86769" w:rsidRDefault="00D86769" w:rsidP="00D86769">
      <w:pPr>
        <w:tabs>
          <w:tab w:val="left" w:pos="4432"/>
        </w:tabs>
        <w:spacing w:line="360" w:lineRule="auto"/>
        <w:jc w:val="both"/>
        <w:rPr>
          <w:rFonts w:ascii="Segoe UI" w:hAnsi="Segoe UI" w:cs="Segoe UI"/>
          <w:color w:val="010101"/>
          <w:w w:val="95"/>
          <w:sz w:val="24"/>
          <w:szCs w:val="24"/>
        </w:rPr>
      </w:pPr>
      <w:r>
        <w:rPr>
          <w:rFonts w:ascii="Segoe UI" w:hAnsi="Segoe UI" w:cs="Segoe UI"/>
          <w:color w:val="010101"/>
          <w:w w:val="95"/>
          <w:sz w:val="24"/>
          <w:szCs w:val="24"/>
        </w:rPr>
        <w:t xml:space="preserve">Stationnement n°……  </w:t>
      </w:r>
      <w:proofErr w:type="gramStart"/>
      <w:r>
        <w:rPr>
          <w:rFonts w:ascii="Segoe UI" w:hAnsi="Segoe UI" w:cs="Segoe UI"/>
          <w:color w:val="010101"/>
          <w:w w:val="95"/>
          <w:sz w:val="24"/>
          <w:szCs w:val="24"/>
        </w:rPr>
        <w:t xml:space="preserve">   :</w:t>
      </w:r>
      <w:proofErr w:type="gramEnd"/>
      <w:r>
        <w:rPr>
          <w:rFonts w:ascii="Segoe UI" w:hAnsi="Segoe UI" w:cs="Segoe UI"/>
          <w:color w:val="010101"/>
          <w:w w:val="95"/>
          <w:sz w:val="24"/>
          <w:szCs w:val="24"/>
        </w:rPr>
        <w:t xml:space="preserve"> …….…………………………………………….…………………….…….…….…/…………………………….€,</w:t>
      </w:r>
    </w:p>
    <w:p w14:paraId="108D50D6" w14:textId="77777777" w:rsidR="00D86769" w:rsidRDefault="00D86769" w:rsidP="00D86769">
      <w:pPr>
        <w:tabs>
          <w:tab w:val="left" w:pos="4432"/>
        </w:tabs>
        <w:spacing w:line="360" w:lineRule="auto"/>
        <w:jc w:val="both"/>
        <w:rPr>
          <w:rFonts w:ascii="Segoe UI" w:hAnsi="Segoe UI" w:cs="Segoe UI"/>
          <w:color w:val="010101"/>
          <w:w w:val="95"/>
          <w:sz w:val="24"/>
          <w:szCs w:val="24"/>
        </w:rPr>
      </w:pPr>
      <w:r>
        <w:rPr>
          <w:rFonts w:ascii="Segoe UI" w:hAnsi="Segoe UI" w:cs="Segoe UI"/>
          <w:color w:val="010101"/>
          <w:w w:val="95"/>
          <w:sz w:val="24"/>
          <w:szCs w:val="24"/>
        </w:rPr>
        <w:t xml:space="preserve">Cave n°………  </w:t>
      </w:r>
      <w:proofErr w:type="gramStart"/>
      <w:r>
        <w:rPr>
          <w:rFonts w:ascii="Segoe UI" w:hAnsi="Segoe UI" w:cs="Segoe UI"/>
          <w:color w:val="010101"/>
          <w:w w:val="95"/>
          <w:sz w:val="24"/>
          <w:szCs w:val="24"/>
        </w:rPr>
        <w:t xml:space="preserve">   :</w:t>
      </w:r>
      <w:proofErr w:type="gramEnd"/>
      <w:r>
        <w:rPr>
          <w:rFonts w:ascii="Segoe UI" w:hAnsi="Segoe UI" w:cs="Segoe UI"/>
          <w:color w:val="010101"/>
          <w:w w:val="95"/>
          <w:sz w:val="24"/>
          <w:szCs w:val="24"/>
        </w:rPr>
        <w:t xml:space="preserve"> …………………………………..………………….…………………….…………………….…/…..…………………………….€,</w:t>
      </w:r>
    </w:p>
    <w:p w14:paraId="623C0B1F" w14:textId="77777777" w:rsidR="00D86769" w:rsidRDefault="00D86769" w:rsidP="00D86769">
      <w:pPr>
        <w:tabs>
          <w:tab w:val="left" w:pos="4432"/>
        </w:tabs>
        <w:spacing w:line="276" w:lineRule="auto"/>
        <w:jc w:val="both"/>
        <w:rPr>
          <w:rFonts w:ascii="Segoe UI" w:hAnsi="Segoe UI" w:cs="Segoe UI"/>
          <w:b/>
          <w:bCs/>
          <w:color w:val="010101"/>
          <w:w w:val="95"/>
          <w:sz w:val="6"/>
          <w:szCs w:val="6"/>
        </w:rPr>
      </w:pPr>
    </w:p>
    <w:p w14:paraId="3DAFAA36" w14:textId="77777777" w:rsidR="00095849" w:rsidRDefault="00095849" w:rsidP="00D86769">
      <w:pPr>
        <w:tabs>
          <w:tab w:val="left" w:pos="4432"/>
        </w:tabs>
        <w:spacing w:line="276" w:lineRule="auto"/>
        <w:jc w:val="both"/>
        <w:rPr>
          <w:rFonts w:ascii="Segoe UI" w:hAnsi="Segoe UI" w:cs="Segoe UI"/>
          <w:i/>
          <w:iCs/>
          <w:color w:val="010101"/>
          <w:w w:val="95"/>
          <w:sz w:val="24"/>
          <w:szCs w:val="24"/>
        </w:rPr>
      </w:pPr>
    </w:p>
    <w:p w14:paraId="5F1DE8BE" w14:textId="77777777" w:rsidR="004F76B8" w:rsidRDefault="004F76B8" w:rsidP="004F76B8">
      <w:pPr>
        <w:tabs>
          <w:tab w:val="left" w:pos="4432"/>
        </w:tabs>
        <w:spacing w:line="276" w:lineRule="auto"/>
        <w:jc w:val="both"/>
        <w:rPr>
          <w:rFonts w:ascii="Segoe UI" w:hAnsi="Segoe UI" w:cs="Segoe UI"/>
          <w:b/>
          <w:bCs/>
          <w:color w:val="010101"/>
          <w:w w:val="95"/>
          <w:sz w:val="24"/>
          <w:szCs w:val="24"/>
          <w:u w:val="single"/>
        </w:rPr>
      </w:pPr>
      <w:r>
        <w:rPr>
          <w:rFonts w:ascii="Segoe UI" w:hAnsi="Segoe UI" w:cs="Segoe UI"/>
          <w:b/>
          <w:bCs/>
          <w:color w:val="010101"/>
          <w:w w:val="95"/>
          <w:sz w:val="24"/>
          <w:szCs w:val="24"/>
          <w:u w:val="single"/>
        </w:rPr>
        <w:t>Dispositions spécifiques au dispositif d’investissement locatif Pinel :</w:t>
      </w:r>
    </w:p>
    <w:p w14:paraId="1976B816" w14:textId="77777777" w:rsidR="004F76B8" w:rsidRDefault="004F76B8" w:rsidP="004F76B8">
      <w:pPr>
        <w:tabs>
          <w:tab w:val="left" w:pos="4432"/>
        </w:tabs>
        <w:spacing w:line="276" w:lineRule="auto"/>
        <w:jc w:val="both"/>
        <w:rPr>
          <w:rFonts w:ascii="Segoe UI" w:hAnsi="Segoe UI" w:cs="Segoe UI"/>
          <w:color w:val="010101"/>
          <w:w w:val="95"/>
          <w:sz w:val="24"/>
          <w:szCs w:val="24"/>
        </w:rPr>
      </w:pPr>
      <w:r>
        <w:rPr>
          <w:rFonts w:ascii="Segoe UI" w:hAnsi="Segoe UI" w:cs="Segoe UI"/>
          <w:color w:val="010101"/>
          <w:w w:val="95"/>
          <w:sz w:val="24"/>
          <w:szCs w:val="24"/>
        </w:rPr>
        <w:t>Pour l’application des dispositions de l’article 199 novovicies du Code Général des Impôts relatives au dispositif d’investissement locatif Pinel.</w:t>
      </w:r>
    </w:p>
    <w:p w14:paraId="7A80EF84" w14:textId="77777777" w:rsidR="004F76B8" w:rsidRDefault="004F76B8" w:rsidP="004F76B8">
      <w:pPr>
        <w:tabs>
          <w:tab w:val="left" w:pos="4432"/>
        </w:tabs>
        <w:spacing w:line="276" w:lineRule="auto"/>
        <w:jc w:val="both"/>
        <w:rPr>
          <w:rFonts w:ascii="Segoe UI" w:hAnsi="Segoe UI" w:cs="Segoe UI"/>
          <w:color w:val="010101"/>
          <w:w w:val="95"/>
          <w:sz w:val="12"/>
          <w:szCs w:val="12"/>
        </w:rPr>
      </w:pPr>
    </w:p>
    <w:p w14:paraId="3F719EC1" w14:textId="77777777" w:rsidR="004F76B8" w:rsidRDefault="004F76B8" w:rsidP="004F76B8">
      <w:pPr>
        <w:spacing w:line="276" w:lineRule="auto"/>
        <w:ind w:left="-142" w:firstLine="142"/>
        <w:jc w:val="both"/>
        <w:rPr>
          <w:rFonts w:ascii="Segoe UI" w:hAnsi="Segoe UI" w:cs="Segoe UI"/>
          <w:b/>
          <w:bCs/>
          <w:color w:val="010101"/>
          <w:w w:val="95"/>
          <w:sz w:val="24"/>
          <w:szCs w:val="24"/>
        </w:rPr>
      </w:pPr>
      <w:r>
        <w:rPr>
          <w:rFonts w:ascii="Segoe UI" w:hAnsi="Segoe UI" w:cs="Segoe UI"/>
          <w:b/>
          <w:bCs/>
          <w:color w:val="010101"/>
          <w:w w:val="95"/>
          <w:sz w:val="24"/>
          <w:szCs w:val="24"/>
        </w:rPr>
        <w:t xml:space="preserve">Le réservataire </w:t>
      </w:r>
      <w:proofErr w:type="gramStart"/>
      <w:r>
        <w:rPr>
          <w:rFonts w:ascii="Segoe UI" w:hAnsi="Segoe UI" w:cs="Segoe UI"/>
          <w:b/>
          <w:bCs/>
          <w:color w:val="010101"/>
          <w:w w:val="95"/>
          <w:sz w:val="24"/>
          <w:szCs w:val="24"/>
        </w:rPr>
        <w:t>déclare  :</w:t>
      </w:r>
      <w:proofErr w:type="gramEnd"/>
      <w:r>
        <w:rPr>
          <w:rFonts w:ascii="Segoe UI" w:hAnsi="Segoe UI" w:cs="Segoe UI"/>
          <w:b/>
          <w:bCs/>
          <w:color w:val="010101"/>
          <w:w w:val="95"/>
          <w:sz w:val="24"/>
          <w:szCs w:val="24"/>
        </w:rPr>
        <w:t xml:space="preserve"> </w:t>
      </w:r>
    </w:p>
    <w:p w14:paraId="04E41913" w14:textId="77777777" w:rsidR="004F76B8" w:rsidRDefault="004F76B8" w:rsidP="004F76B8">
      <w:pPr>
        <w:tabs>
          <w:tab w:val="left" w:pos="1418"/>
        </w:tabs>
        <w:spacing w:line="276" w:lineRule="auto"/>
        <w:jc w:val="both"/>
        <w:rPr>
          <w:rFonts w:ascii="Segoe UI" w:hAnsi="Segoe UI" w:cs="Segoe UI"/>
          <w:color w:val="010101"/>
          <w:w w:val="95"/>
          <w:sz w:val="24"/>
          <w:szCs w:val="24"/>
        </w:rPr>
      </w:pPr>
      <w:r>
        <w:rPr>
          <w:rFonts w:ascii="Segoe UI Symbol" w:hAnsi="Segoe UI Symbol" w:cs="Segoe UI Symbol"/>
          <w:color w:val="010101"/>
          <w:w w:val="95"/>
          <w:sz w:val="24"/>
          <w:szCs w:val="24"/>
        </w:rPr>
        <w:tab/>
      </w:r>
      <w:r>
        <w:rPr>
          <w:rFonts w:ascii="Segoe UI Symbol" w:hAnsi="Segoe UI Symbol" w:cs="Segoe UI Symbol"/>
          <w:color w:val="010101"/>
          <w:w w:val="95"/>
          <w:sz w:val="28"/>
          <w:szCs w:val="28"/>
        </w:rPr>
        <w:t>☐</w:t>
      </w:r>
      <w:r>
        <w:rPr>
          <w:rFonts w:ascii="Segoe UI" w:hAnsi="Segoe UI" w:cs="Segoe UI"/>
          <w:color w:val="010101"/>
          <w:w w:val="95"/>
          <w:sz w:val="24"/>
          <w:szCs w:val="24"/>
        </w:rPr>
        <w:t xml:space="preserve"> Avoir l’intention de demander le bénéfice du dispositif d’investissement locatif Pinel prévu par l’article 199 novovicies du code général des impôts pour le bien ci-dessus désigné</w:t>
      </w:r>
    </w:p>
    <w:p w14:paraId="3DA2A1E7" w14:textId="77777777" w:rsidR="004F76B8" w:rsidRDefault="004F76B8" w:rsidP="004F76B8">
      <w:pPr>
        <w:tabs>
          <w:tab w:val="left" w:pos="4432"/>
        </w:tabs>
        <w:spacing w:line="276" w:lineRule="auto"/>
        <w:jc w:val="both"/>
        <w:rPr>
          <w:rFonts w:ascii="Segoe UI" w:hAnsi="Segoe UI" w:cs="Segoe UI"/>
          <w:b/>
          <w:bCs/>
          <w:color w:val="010101"/>
          <w:w w:val="95"/>
          <w:sz w:val="24"/>
          <w:szCs w:val="24"/>
        </w:rPr>
      </w:pPr>
      <w:r>
        <w:rPr>
          <w:rFonts w:ascii="Segoe UI" w:hAnsi="Segoe UI" w:cs="Segoe UI"/>
          <w:color w:val="010101"/>
          <w:w w:val="95"/>
          <w:sz w:val="24"/>
          <w:szCs w:val="24"/>
        </w:rPr>
        <w:t xml:space="preserve">Le réservataire est informé que les frais et commissions directs et indirects pris en charge par le Réservant (Promoteur), sont estimés à </w:t>
      </w:r>
      <w:r>
        <w:rPr>
          <w:rFonts w:ascii="Segoe UI" w:hAnsi="Segoe UI" w:cs="Segoe UI"/>
          <w:b/>
          <w:bCs/>
          <w:color w:val="010101"/>
          <w:w w:val="95"/>
          <w:sz w:val="24"/>
          <w:szCs w:val="24"/>
        </w:rPr>
        <w:t>_________________</w:t>
      </w:r>
      <w:r>
        <w:rPr>
          <w:rFonts w:ascii="Segoe UI" w:hAnsi="Segoe UI" w:cs="Segoe UI"/>
          <w:color w:val="010101"/>
          <w:w w:val="95"/>
          <w:sz w:val="24"/>
          <w:szCs w:val="24"/>
        </w:rPr>
        <w:t xml:space="preserve">__ </w:t>
      </w:r>
      <w:r>
        <w:rPr>
          <w:rFonts w:ascii="Segoe UI" w:hAnsi="Segoe UI" w:cs="Segoe UI"/>
          <w:b/>
          <w:bCs/>
          <w:color w:val="010101"/>
          <w:w w:val="95"/>
          <w:sz w:val="24"/>
          <w:szCs w:val="24"/>
        </w:rPr>
        <w:t>euros</w:t>
      </w:r>
      <w:r>
        <w:rPr>
          <w:rFonts w:ascii="Segoe UI" w:hAnsi="Segoe UI" w:cs="Segoe UI"/>
          <w:color w:val="010101"/>
          <w:w w:val="95"/>
          <w:sz w:val="24"/>
          <w:szCs w:val="24"/>
        </w:rPr>
        <w:t xml:space="preserve"> et que leur part dans le prix de revient </w:t>
      </w:r>
      <w:proofErr w:type="gramStart"/>
      <w:r>
        <w:rPr>
          <w:rFonts w:ascii="Segoe UI" w:hAnsi="Segoe UI" w:cs="Segoe UI"/>
          <w:color w:val="010101"/>
          <w:w w:val="95"/>
          <w:sz w:val="24"/>
          <w:szCs w:val="24"/>
        </w:rPr>
        <w:t>représente</w:t>
      </w:r>
      <w:proofErr w:type="gramEnd"/>
      <w:r>
        <w:rPr>
          <w:rFonts w:ascii="Segoe UI" w:hAnsi="Segoe UI" w:cs="Segoe UI"/>
          <w:color w:val="010101"/>
          <w:w w:val="95"/>
          <w:sz w:val="24"/>
          <w:szCs w:val="24"/>
        </w:rPr>
        <w:t xml:space="preserve"> </w:t>
      </w:r>
      <w:r>
        <w:rPr>
          <w:rFonts w:ascii="Segoe UI" w:hAnsi="Segoe UI" w:cs="Segoe UI"/>
          <w:b/>
          <w:bCs/>
          <w:color w:val="010101"/>
          <w:w w:val="95"/>
          <w:sz w:val="24"/>
          <w:szCs w:val="24"/>
        </w:rPr>
        <w:t>_______________ %</w:t>
      </w:r>
    </w:p>
    <w:p w14:paraId="01B50F47" w14:textId="77777777" w:rsidR="00095849" w:rsidRDefault="00095849" w:rsidP="00D86769">
      <w:pPr>
        <w:tabs>
          <w:tab w:val="left" w:pos="4432"/>
        </w:tabs>
        <w:spacing w:line="276" w:lineRule="auto"/>
        <w:jc w:val="both"/>
        <w:rPr>
          <w:rFonts w:ascii="Segoe UI" w:hAnsi="Segoe UI" w:cs="Segoe UI"/>
          <w:i/>
          <w:iCs/>
          <w:color w:val="010101"/>
          <w:w w:val="95"/>
          <w:sz w:val="24"/>
          <w:szCs w:val="24"/>
        </w:rPr>
      </w:pPr>
    </w:p>
    <w:p w14:paraId="34837D6D" w14:textId="1721AB4B" w:rsidR="00D86769" w:rsidRDefault="00D86769" w:rsidP="00D86769">
      <w:pPr>
        <w:tabs>
          <w:tab w:val="left" w:pos="4432"/>
        </w:tabs>
        <w:spacing w:line="276" w:lineRule="auto"/>
        <w:jc w:val="both"/>
        <w:rPr>
          <w:rFonts w:ascii="Segoe UI" w:hAnsi="Segoe UI" w:cs="Segoe UI"/>
          <w:i/>
          <w:iCs/>
          <w:color w:val="010101"/>
          <w:w w:val="95"/>
          <w:sz w:val="24"/>
          <w:szCs w:val="24"/>
        </w:rPr>
      </w:pPr>
      <w:r>
        <w:rPr>
          <w:rFonts w:ascii="Segoe UI" w:hAnsi="Segoe UI" w:cs="Segoe UI"/>
          <w:i/>
          <w:iCs/>
          <w:color w:val="010101"/>
          <w:w w:val="95"/>
          <w:sz w:val="24"/>
          <w:szCs w:val="24"/>
        </w:rPr>
        <w:t xml:space="preserve">Il est précisé que le </w:t>
      </w:r>
      <w:r>
        <w:rPr>
          <w:rFonts w:ascii="Segoe UI" w:hAnsi="Segoe UI" w:cs="Segoe UI"/>
          <w:b/>
          <w:bCs/>
          <w:i/>
          <w:iCs/>
          <w:color w:val="010101"/>
          <w:w w:val="95"/>
          <w:sz w:val="24"/>
          <w:szCs w:val="24"/>
        </w:rPr>
        <w:t>décret n° 2019-1426 du 20 décembre 2019</w:t>
      </w:r>
      <w:r>
        <w:rPr>
          <w:rFonts w:ascii="Segoe UI" w:hAnsi="Segoe UI" w:cs="Segoe UI"/>
          <w:i/>
          <w:iCs/>
          <w:color w:val="010101"/>
          <w:w w:val="95"/>
          <w:sz w:val="24"/>
          <w:szCs w:val="24"/>
        </w:rPr>
        <w:t xml:space="preserve"> a plafonné les frais et commissions versés aux intermédiaires à 10% maximum du prix de revient du logement acquis.</w:t>
      </w:r>
    </w:p>
    <w:p w14:paraId="336F9E48" w14:textId="77777777" w:rsidR="00D86769" w:rsidRDefault="00D86769" w:rsidP="00D86769">
      <w:pPr>
        <w:tabs>
          <w:tab w:val="left" w:pos="4432"/>
        </w:tabs>
        <w:spacing w:line="276" w:lineRule="auto"/>
        <w:jc w:val="both"/>
        <w:rPr>
          <w:rFonts w:ascii="Segoe UI" w:hAnsi="Segoe UI" w:cs="Segoe UI"/>
          <w:i/>
          <w:iCs/>
          <w:color w:val="010101"/>
          <w:w w:val="95"/>
          <w:sz w:val="24"/>
          <w:szCs w:val="24"/>
        </w:rPr>
      </w:pPr>
      <w:r>
        <w:rPr>
          <w:rFonts w:ascii="Segoe UI" w:hAnsi="Segoe UI" w:cs="Segoe UI"/>
          <w:i/>
          <w:iCs/>
          <w:color w:val="010101"/>
          <w:w w:val="95"/>
          <w:sz w:val="24"/>
          <w:szCs w:val="24"/>
        </w:rPr>
        <w:t>Ce prix de revient est défini par la doctrine fiscale comme le prix d’acquisition majoré des frais afférents à l’acquisition (honoraires de notaire, commissions versées aux intermédiaires, TVA, droits d’enregistrement le cas échéant et taxe de publicité foncière).</w:t>
      </w:r>
    </w:p>
    <w:p w14:paraId="5C180845" w14:textId="77777777" w:rsidR="00D86769" w:rsidRDefault="00D86769" w:rsidP="00D86769">
      <w:pPr>
        <w:tabs>
          <w:tab w:val="left" w:pos="4432"/>
        </w:tabs>
        <w:spacing w:line="276" w:lineRule="auto"/>
        <w:jc w:val="both"/>
        <w:rPr>
          <w:rFonts w:ascii="Segoe UI" w:hAnsi="Segoe UI" w:cs="Segoe UI"/>
          <w:i/>
          <w:iCs/>
          <w:color w:val="010101"/>
          <w:w w:val="95"/>
          <w:sz w:val="24"/>
          <w:szCs w:val="24"/>
        </w:rPr>
      </w:pPr>
      <w:r>
        <w:rPr>
          <w:rFonts w:ascii="Segoe UI" w:hAnsi="Segoe UI" w:cs="Segoe UI"/>
          <w:i/>
          <w:iCs/>
          <w:color w:val="010101"/>
          <w:w w:val="95"/>
          <w:sz w:val="24"/>
          <w:szCs w:val="24"/>
        </w:rPr>
        <w:t xml:space="preserve">Pour le calcul du prix de revient du Bien objet des présentes vendu en l’état futur d’achèvement, il a été pris en compte : le prix de vente TVA comprise et une estimation à 2% dudit prix de vente pour la taxe de publicité foncière, les frais et honoraires des notaires. </w:t>
      </w:r>
    </w:p>
    <w:p w14:paraId="0BD5672E" w14:textId="77777777" w:rsidR="00AA3B03" w:rsidRDefault="00AA3B03">
      <w:pPr>
        <w:widowControl/>
        <w:autoSpaceDE/>
        <w:autoSpaceDN/>
        <w:spacing w:after="160" w:line="259" w:lineRule="auto"/>
        <w:rPr>
          <w:rFonts w:ascii="Segoe UI" w:hAnsi="Segoe UI" w:cs="Segoe UI"/>
          <w:i/>
          <w:iCs/>
          <w:color w:val="010101"/>
          <w:w w:val="95"/>
          <w:sz w:val="24"/>
          <w:szCs w:val="24"/>
        </w:rPr>
      </w:pPr>
      <w:r>
        <w:rPr>
          <w:rFonts w:ascii="Segoe UI" w:hAnsi="Segoe UI" w:cs="Segoe UI"/>
          <w:i/>
          <w:iCs/>
          <w:color w:val="010101"/>
          <w:w w:val="95"/>
          <w:sz w:val="24"/>
          <w:szCs w:val="24"/>
        </w:rPr>
        <w:br w:type="page"/>
      </w:r>
    </w:p>
    <w:p w14:paraId="0AE6B779" w14:textId="6901F9B4" w:rsidR="00D86769" w:rsidRDefault="00D86769" w:rsidP="00D86769">
      <w:pPr>
        <w:tabs>
          <w:tab w:val="left" w:pos="4432"/>
        </w:tabs>
        <w:spacing w:before="240" w:line="360" w:lineRule="auto"/>
        <w:jc w:val="both"/>
        <w:rPr>
          <w:rFonts w:ascii="Segoe UI" w:hAnsi="Segoe UI" w:cs="Segoe UI"/>
          <w:b/>
          <w:color w:val="010101"/>
          <w:w w:val="95"/>
          <w:sz w:val="24"/>
          <w:szCs w:val="24"/>
          <w:u w:val="single" w:color="010101"/>
        </w:rPr>
      </w:pPr>
      <w:r>
        <w:rPr>
          <w:rFonts w:ascii="Segoe UI" w:hAnsi="Segoe UI" w:cs="Segoe UI"/>
          <w:b/>
          <w:color w:val="010101"/>
          <w:w w:val="95"/>
          <w:sz w:val="24"/>
          <w:szCs w:val="24"/>
          <w:u w:val="single" w:color="010101"/>
        </w:rPr>
        <w:lastRenderedPageBreak/>
        <w:t>Article 5 - Echéancier de paiement</w:t>
      </w:r>
    </w:p>
    <w:p w14:paraId="5019571A" w14:textId="77777777" w:rsidR="00D86769" w:rsidRDefault="00D86769" w:rsidP="00D86769">
      <w:pPr>
        <w:pStyle w:val="Corpsdetexte"/>
        <w:spacing w:before="9" w:line="360" w:lineRule="auto"/>
        <w:jc w:val="both"/>
        <w:rPr>
          <w:rFonts w:ascii="Segoe UI" w:hAnsi="Segoe UI" w:cs="Segoe UI"/>
          <w:sz w:val="24"/>
          <w:szCs w:val="24"/>
        </w:rPr>
      </w:pPr>
      <w:r>
        <w:rPr>
          <w:rFonts w:ascii="Segoe UI" w:hAnsi="Segoe UI" w:cs="Segoe UI"/>
          <w:sz w:val="24"/>
          <w:szCs w:val="24"/>
        </w:rPr>
        <w:t xml:space="preserve">Le prix est payable en fonction des appels de fonds suivants : </w:t>
      </w:r>
    </w:p>
    <w:p w14:paraId="772F587C" w14:textId="77777777" w:rsidR="00D86769" w:rsidRDefault="00D86769" w:rsidP="00D86769">
      <w:pPr>
        <w:pStyle w:val="Corpsdetexte"/>
        <w:spacing w:before="9" w:line="360" w:lineRule="auto"/>
        <w:jc w:val="both"/>
        <w:rPr>
          <w:rFonts w:ascii="Segoe UI" w:hAnsi="Segoe UI" w:cs="Segoe UI"/>
          <w:sz w:val="16"/>
          <w:szCs w:val="16"/>
        </w:rPr>
      </w:pPr>
    </w:p>
    <w:p w14:paraId="798CA496" w14:textId="77777777" w:rsidR="004F76B8" w:rsidRDefault="004F76B8" w:rsidP="004F76B8">
      <w:pPr>
        <w:pStyle w:val="Corpsdetexte"/>
        <w:numPr>
          <w:ilvl w:val="0"/>
          <w:numId w:val="7"/>
        </w:numPr>
        <w:spacing w:before="9" w:after="240"/>
        <w:rPr>
          <w:rFonts w:ascii="Segoe UI" w:hAnsi="Segoe UI" w:cs="Segoe UI"/>
          <w:sz w:val="24"/>
          <w:szCs w:val="24"/>
        </w:rPr>
      </w:pPr>
      <w:r>
        <w:rPr>
          <w:rFonts w:ascii="Segoe UI" w:hAnsi="Segoe UI" w:cs="Segoe UI"/>
          <w:sz w:val="24"/>
          <w:szCs w:val="24"/>
        </w:rPr>
        <w:t>5% à la signature de l'acte authentique en ce compris le dépôt de garantie</w:t>
      </w:r>
    </w:p>
    <w:p w14:paraId="23930B8D" w14:textId="77777777" w:rsidR="004F76B8" w:rsidRDefault="004F76B8" w:rsidP="004F76B8">
      <w:pPr>
        <w:pStyle w:val="Corpsdetexte"/>
        <w:numPr>
          <w:ilvl w:val="0"/>
          <w:numId w:val="7"/>
        </w:numPr>
        <w:spacing w:before="9" w:after="240"/>
        <w:rPr>
          <w:rFonts w:ascii="Segoe UI" w:hAnsi="Segoe UI" w:cs="Segoe UI"/>
          <w:sz w:val="24"/>
          <w:szCs w:val="24"/>
        </w:rPr>
      </w:pPr>
      <w:r>
        <w:rPr>
          <w:rFonts w:ascii="Segoe UI" w:hAnsi="Segoe UI" w:cs="Segoe UI"/>
          <w:sz w:val="24"/>
          <w:szCs w:val="24"/>
        </w:rPr>
        <w:t>25% à l'ouverture de Chantier (30% en cumul)</w:t>
      </w:r>
    </w:p>
    <w:p w14:paraId="5B2ED9D7" w14:textId="77777777" w:rsidR="004F76B8" w:rsidRDefault="004F76B8" w:rsidP="004F76B8">
      <w:pPr>
        <w:pStyle w:val="Corpsdetexte"/>
        <w:numPr>
          <w:ilvl w:val="0"/>
          <w:numId w:val="7"/>
        </w:numPr>
        <w:spacing w:before="9" w:after="240"/>
        <w:rPr>
          <w:rFonts w:ascii="Segoe UI" w:hAnsi="Segoe UI" w:cs="Segoe UI"/>
          <w:sz w:val="24"/>
          <w:szCs w:val="24"/>
        </w:rPr>
      </w:pPr>
      <w:r>
        <w:rPr>
          <w:rFonts w:ascii="Segoe UI" w:hAnsi="Segoe UI" w:cs="Segoe UI"/>
          <w:sz w:val="24"/>
          <w:szCs w:val="24"/>
        </w:rPr>
        <w:t>5% à l'achèvement des fondations (35% en cumul)</w:t>
      </w:r>
    </w:p>
    <w:p w14:paraId="2F680119" w14:textId="77777777" w:rsidR="004F76B8" w:rsidRDefault="004F76B8" w:rsidP="004F76B8">
      <w:pPr>
        <w:pStyle w:val="Corpsdetexte"/>
        <w:numPr>
          <w:ilvl w:val="0"/>
          <w:numId w:val="7"/>
        </w:numPr>
        <w:spacing w:before="9" w:after="240"/>
        <w:rPr>
          <w:rFonts w:ascii="Segoe UI" w:hAnsi="Segoe UI" w:cs="Segoe UI"/>
          <w:sz w:val="24"/>
          <w:szCs w:val="24"/>
        </w:rPr>
      </w:pPr>
      <w:r>
        <w:rPr>
          <w:rFonts w:ascii="Segoe UI" w:hAnsi="Segoe UI" w:cs="Segoe UI"/>
          <w:sz w:val="24"/>
          <w:szCs w:val="24"/>
        </w:rPr>
        <w:t>30% plancher bas du RdC achevé (radier ou VS) (65% en cumul)</w:t>
      </w:r>
    </w:p>
    <w:p w14:paraId="43FED674" w14:textId="2F4B560A" w:rsidR="004F76B8" w:rsidRDefault="004F76B8" w:rsidP="004F76B8">
      <w:pPr>
        <w:pStyle w:val="Corpsdetexte"/>
        <w:numPr>
          <w:ilvl w:val="0"/>
          <w:numId w:val="7"/>
        </w:numPr>
        <w:spacing w:before="9" w:after="240"/>
        <w:rPr>
          <w:rFonts w:ascii="Segoe UI" w:hAnsi="Segoe UI" w:cs="Segoe UI"/>
          <w:sz w:val="24"/>
          <w:szCs w:val="24"/>
        </w:rPr>
      </w:pPr>
      <w:r>
        <w:rPr>
          <w:rFonts w:ascii="Segoe UI" w:hAnsi="Segoe UI" w:cs="Segoe UI"/>
          <w:sz w:val="24"/>
          <w:szCs w:val="24"/>
        </w:rPr>
        <w:t xml:space="preserve">5% à la mise hors d’eau </w:t>
      </w:r>
      <w:r w:rsidR="009C10F7">
        <w:rPr>
          <w:rFonts w:ascii="Segoe UI" w:hAnsi="Segoe UI" w:cs="Segoe UI"/>
          <w:sz w:val="24"/>
          <w:szCs w:val="24"/>
        </w:rPr>
        <w:t>(</w:t>
      </w:r>
      <w:r>
        <w:rPr>
          <w:rFonts w:ascii="Segoe UI" w:hAnsi="Segoe UI" w:cs="Segoe UI"/>
          <w:sz w:val="24"/>
          <w:szCs w:val="24"/>
        </w:rPr>
        <w:t>70% en cumul)</w:t>
      </w:r>
    </w:p>
    <w:p w14:paraId="2275E6BA" w14:textId="77777777" w:rsidR="004F76B8" w:rsidRDefault="004F76B8" w:rsidP="004F76B8">
      <w:pPr>
        <w:pStyle w:val="Corpsdetexte"/>
        <w:numPr>
          <w:ilvl w:val="0"/>
          <w:numId w:val="7"/>
        </w:numPr>
        <w:spacing w:before="9" w:after="240"/>
        <w:rPr>
          <w:rFonts w:ascii="Segoe UI" w:hAnsi="Segoe UI" w:cs="Segoe UI"/>
          <w:sz w:val="24"/>
          <w:szCs w:val="24"/>
        </w:rPr>
      </w:pPr>
      <w:r>
        <w:rPr>
          <w:rFonts w:ascii="Segoe UI" w:hAnsi="Segoe UI" w:cs="Segoe UI"/>
          <w:sz w:val="24"/>
          <w:szCs w:val="24"/>
        </w:rPr>
        <w:t>20% Menuiseries extérieurs posées (90% en cumul)</w:t>
      </w:r>
    </w:p>
    <w:p w14:paraId="20212518" w14:textId="77777777" w:rsidR="004F76B8" w:rsidRDefault="004F76B8" w:rsidP="004F76B8">
      <w:pPr>
        <w:pStyle w:val="Corpsdetexte"/>
        <w:numPr>
          <w:ilvl w:val="0"/>
          <w:numId w:val="7"/>
        </w:numPr>
        <w:spacing w:before="9" w:after="240"/>
        <w:rPr>
          <w:rFonts w:ascii="Segoe UI" w:hAnsi="Segoe UI" w:cs="Segoe UI"/>
          <w:sz w:val="24"/>
          <w:szCs w:val="24"/>
        </w:rPr>
      </w:pPr>
      <w:r>
        <w:rPr>
          <w:rFonts w:ascii="Segoe UI" w:hAnsi="Segoe UI" w:cs="Segoe UI"/>
          <w:sz w:val="24"/>
          <w:szCs w:val="24"/>
        </w:rPr>
        <w:t>5% à l'achèvement des travaux (95% en cumul)</w:t>
      </w:r>
    </w:p>
    <w:p w14:paraId="3298D40C" w14:textId="77777777" w:rsidR="004F76B8" w:rsidRDefault="004F76B8" w:rsidP="004F76B8">
      <w:pPr>
        <w:pStyle w:val="Corpsdetexte"/>
        <w:numPr>
          <w:ilvl w:val="0"/>
          <w:numId w:val="7"/>
        </w:numPr>
        <w:spacing w:before="9" w:after="240"/>
        <w:rPr>
          <w:rFonts w:ascii="Segoe UI" w:hAnsi="Segoe UI" w:cs="Segoe UI"/>
          <w:sz w:val="24"/>
          <w:szCs w:val="24"/>
        </w:rPr>
      </w:pPr>
      <w:r>
        <w:rPr>
          <w:rFonts w:ascii="Segoe UI" w:hAnsi="Segoe UI" w:cs="Segoe UI"/>
          <w:sz w:val="24"/>
          <w:szCs w:val="24"/>
        </w:rPr>
        <w:t>5% à la livraison (remise des clés) + chiffrages en attente (100% en cumul)</w:t>
      </w:r>
    </w:p>
    <w:p w14:paraId="51B495AB" w14:textId="77777777" w:rsidR="00D86769" w:rsidRDefault="00D86769" w:rsidP="004F76B8">
      <w:pPr>
        <w:tabs>
          <w:tab w:val="left" w:pos="4432"/>
        </w:tabs>
        <w:spacing w:before="240" w:after="240" w:line="360" w:lineRule="auto"/>
        <w:jc w:val="both"/>
        <w:rPr>
          <w:rFonts w:ascii="Segoe UI" w:hAnsi="Segoe UI" w:cs="Segoe UI"/>
          <w:b/>
          <w:color w:val="010101"/>
          <w:w w:val="95"/>
          <w:sz w:val="24"/>
          <w:szCs w:val="24"/>
          <w:u w:val="single" w:color="010101"/>
        </w:rPr>
      </w:pPr>
      <w:r>
        <w:rPr>
          <w:rFonts w:ascii="Segoe UI" w:hAnsi="Segoe UI" w:cs="Segoe UI"/>
          <w:b/>
          <w:color w:val="010101"/>
          <w:w w:val="95"/>
          <w:sz w:val="24"/>
          <w:szCs w:val="24"/>
          <w:u w:val="single" w:color="010101"/>
        </w:rPr>
        <w:t>Article 6 - Montant du dépôt de garantie</w:t>
      </w:r>
    </w:p>
    <w:p w14:paraId="17DE9CB0" w14:textId="14E3FBB2" w:rsidR="00D86769" w:rsidRDefault="00D86769" w:rsidP="00D86769">
      <w:pPr>
        <w:tabs>
          <w:tab w:val="left" w:pos="4432"/>
        </w:tabs>
        <w:spacing w:line="360" w:lineRule="auto"/>
        <w:ind w:left="429"/>
        <w:jc w:val="both"/>
        <w:rPr>
          <w:rFonts w:ascii="Segoe UI" w:hAnsi="Segoe UI" w:cs="Segoe UI"/>
          <w:sz w:val="24"/>
          <w:szCs w:val="24"/>
        </w:rPr>
      </w:pPr>
      <w:r>
        <w:rPr>
          <w:rFonts w:ascii="Segoe UI" w:hAnsi="Segoe UI" w:cs="Segoe UI"/>
          <w:sz w:val="24"/>
          <w:szCs w:val="24"/>
        </w:rPr>
        <w:t>La somme de</w:t>
      </w:r>
      <w:proofErr w:type="gramStart"/>
      <w:r>
        <w:rPr>
          <w:rFonts w:ascii="Segoe UI" w:hAnsi="Segoe UI" w:cs="Segoe UI"/>
          <w:sz w:val="24"/>
          <w:szCs w:val="24"/>
        </w:rPr>
        <w:t xml:space="preserve"> ….</w:t>
      </w:r>
      <w:proofErr w:type="gramEnd"/>
      <w:r>
        <w:rPr>
          <w:rFonts w:ascii="Segoe UI" w:hAnsi="Segoe UI" w:cs="Segoe UI"/>
          <w:sz w:val="24"/>
          <w:szCs w:val="24"/>
        </w:rPr>
        <w:t>.………………………€ (...………………………………………………………………………………... Euros) est demandée ce jour par virement sur le compte du Notaire.</w:t>
      </w:r>
      <w:r>
        <w:rPr>
          <w:caps/>
          <w:noProof/>
          <w:color w:val="4472C4" w:themeColor="accent1"/>
        </w:rPr>
        <w:t xml:space="preserve"> </w:t>
      </w:r>
    </w:p>
    <w:p w14:paraId="522DBE10" w14:textId="77777777" w:rsidR="00D86769" w:rsidRDefault="00D86769" w:rsidP="00D86769">
      <w:pPr>
        <w:widowControl/>
        <w:autoSpaceDE/>
        <w:autoSpaceDN/>
        <w:spacing w:line="360" w:lineRule="auto"/>
        <w:rPr>
          <w:rFonts w:ascii="Segoe UI" w:hAnsi="Segoe UI" w:cs="Segoe UI"/>
          <w:sz w:val="24"/>
          <w:szCs w:val="24"/>
        </w:rPr>
        <w:sectPr w:rsidR="00D86769">
          <w:pgSz w:w="11906" w:h="16838"/>
          <w:pgMar w:top="851" w:right="580" w:bottom="1276" w:left="900" w:header="624" w:footer="720" w:gutter="0"/>
          <w:cols w:space="720"/>
        </w:sectPr>
      </w:pPr>
    </w:p>
    <w:p w14:paraId="3FE15982" w14:textId="77777777" w:rsidR="00D86769" w:rsidRDefault="00D86769" w:rsidP="00D86769">
      <w:pPr>
        <w:jc w:val="center"/>
        <w:rPr>
          <w:b/>
          <w:sz w:val="37"/>
        </w:rPr>
      </w:pPr>
      <w:r>
        <w:rPr>
          <w:b/>
          <w:sz w:val="37"/>
        </w:rPr>
        <w:lastRenderedPageBreak/>
        <w:t>A.</w:t>
      </w:r>
      <w:r>
        <w:rPr>
          <w:b/>
          <w:sz w:val="37"/>
        </w:rPr>
        <w:tab/>
        <w:t>CLAUSES GENERALES</w:t>
      </w:r>
    </w:p>
    <w:p w14:paraId="4333A712" w14:textId="77777777" w:rsidR="00D86769" w:rsidRDefault="00D86769" w:rsidP="00D86769">
      <w:pPr>
        <w:tabs>
          <w:tab w:val="left" w:pos="4432"/>
        </w:tabs>
        <w:spacing w:before="240" w:line="458" w:lineRule="exact"/>
        <w:ind w:left="429"/>
        <w:jc w:val="both"/>
        <w:rPr>
          <w:rFonts w:ascii="Segoe UI" w:hAnsi="Segoe UI" w:cs="Segoe UI"/>
          <w:b/>
          <w:color w:val="010101"/>
          <w:w w:val="95"/>
          <w:sz w:val="24"/>
          <w:szCs w:val="24"/>
          <w:u w:val="single" w:color="010101"/>
        </w:rPr>
      </w:pPr>
      <w:r>
        <w:rPr>
          <w:rFonts w:ascii="Segoe UI" w:hAnsi="Segoe UI" w:cs="Segoe UI"/>
          <w:b/>
          <w:color w:val="010101"/>
          <w:w w:val="95"/>
          <w:sz w:val="24"/>
          <w:szCs w:val="24"/>
          <w:u w:val="single" w:color="010101"/>
        </w:rPr>
        <w:t>Article 1- Objet du contrat</w:t>
      </w:r>
    </w:p>
    <w:p w14:paraId="2F9D2506" w14:textId="77777777" w:rsidR="00D86769" w:rsidRDefault="00D86769" w:rsidP="00D86769">
      <w:pPr>
        <w:jc w:val="both"/>
        <w:rPr>
          <w:rFonts w:ascii="Segoe UI" w:hAnsi="Segoe UI" w:cs="Segoe UI"/>
          <w:sz w:val="24"/>
          <w:szCs w:val="24"/>
        </w:rPr>
      </w:pPr>
      <w:r>
        <w:rPr>
          <w:rFonts w:ascii="Segoe UI" w:hAnsi="Segoe UI" w:cs="Segoe UI"/>
          <w:sz w:val="24"/>
          <w:szCs w:val="24"/>
        </w:rPr>
        <w:t>Le réservant s'oblige envers le réservataire à lui réserver, par préférence à tout autre, des locaux inclus dans un ensemble immobilier dont il envisage ou réalise la construction.</w:t>
      </w:r>
    </w:p>
    <w:p w14:paraId="3AA21598" w14:textId="77777777" w:rsidR="00D86769" w:rsidRDefault="00D86769" w:rsidP="00D86769">
      <w:pPr>
        <w:jc w:val="both"/>
        <w:rPr>
          <w:rFonts w:ascii="Segoe UI" w:hAnsi="Segoe UI" w:cs="Segoe UI"/>
          <w:sz w:val="12"/>
          <w:szCs w:val="12"/>
        </w:rPr>
      </w:pPr>
    </w:p>
    <w:p w14:paraId="77234DD2" w14:textId="77777777" w:rsidR="00D86769" w:rsidRDefault="00D86769" w:rsidP="00D86769">
      <w:pPr>
        <w:jc w:val="both"/>
        <w:rPr>
          <w:rFonts w:ascii="Segoe UI" w:hAnsi="Segoe UI" w:cs="Segoe UI"/>
          <w:sz w:val="24"/>
          <w:szCs w:val="24"/>
        </w:rPr>
      </w:pPr>
      <w:r>
        <w:rPr>
          <w:rFonts w:ascii="Segoe UI" w:hAnsi="Segoe UI" w:cs="Segoe UI"/>
          <w:sz w:val="24"/>
          <w:szCs w:val="24"/>
        </w:rPr>
        <w:t>-</w:t>
      </w:r>
      <w:r>
        <w:rPr>
          <w:rFonts w:ascii="Segoe UI" w:hAnsi="Segoe UI" w:cs="Segoe UI"/>
          <w:sz w:val="24"/>
          <w:szCs w:val="24"/>
        </w:rPr>
        <w:tab/>
        <w:t>La désignation de ces locaux et de cet ensemble immobilier, objet des présentes figures à l'article 1 « Clauses Particulières ».</w:t>
      </w:r>
    </w:p>
    <w:p w14:paraId="206D56D2" w14:textId="77777777" w:rsidR="00D86769" w:rsidRDefault="00D86769" w:rsidP="00D86769">
      <w:pPr>
        <w:jc w:val="both"/>
        <w:rPr>
          <w:rFonts w:ascii="Segoe UI" w:hAnsi="Segoe UI" w:cs="Segoe UI"/>
          <w:sz w:val="12"/>
          <w:szCs w:val="12"/>
        </w:rPr>
      </w:pPr>
    </w:p>
    <w:p w14:paraId="1DA86E90" w14:textId="77777777" w:rsidR="00D86769" w:rsidRDefault="00D86769" w:rsidP="00D86769">
      <w:pPr>
        <w:jc w:val="both"/>
        <w:rPr>
          <w:rFonts w:ascii="Segoe UI" w:hAnsi="Segoe UI" w:cs="Segoe UI"/>
          <w:sz w:val="24"/>
          <w:szCs w:val="24"/>
        </w:rPr>
      </w:pPr>
      <w:r>
        <w:rPr>
          <w:rFonts w:ascii="Segoe UI" w:hAnsi="Segoe UI" w:cs="Segoe UI"/>
          <w:sz w:val="24"/>
          <w:szCs w:val="24"/>
        </w:rPr>
        <w:t>-</w:t>
      </w:r>
      <w:r>
        <w:rPr>
          <w:rFonts w:ascii="Segoe UI" w:hAnsi="Segoe UI" w:cs="Segoe UI"/>
          <w:sz w:val="24"/>
          <w:szCs w:val="24"/>
        </w:rPr>
        <w:tab/>
        <w:t>Le réservataire déclare parfaitement connaître, pour s'y être rendu avec le réservant, la situation et l’environnement du programme immobilier que le réservant se propose d'édifier.</w:t>
      </w:r>
    </w:p>
    <w:p w14:paraId="61A64D99" w14:textId="77777777" w:rsidR="00D86769" w:rsidRDefault="00D86769" w:rsidP="00D86769">
      <w:pPr>
        <w:jc w:val="both"/>
        <w:rPr>
          <w:rFonts w:ascii="Segoe UI" w:hAnsi="Segoe UI" w:cs="Segoe UI"/>
          <w:sz w:val="12"/>
          <w:szCs w:val="12"/>
        </w:rPr>
      </w:pPr>
    </w:p>
    <w:p w14:paraId="43FBC4C4" w14:textId="77777777" w:rsidR="00D86769" w:rsidRDefault="00D86769" w:rsidP="00D86769">
      <w:pPr>
        <w:jc w:val="both"/>
        <w:rPr>
          <w:rFonts w:ascii="Segoe UI" w:hAnsi="Segoe UI" w:cs="Segoe UI"/>
          <w:sz w:val="24"/>
          <w:szCs w:val="24"/>
        </w:rPr>
      </w:pPr>
      <w:r>
        <w:rPr>
          <w:rFonts w:ascii="Segoe UI" w:hAnsi="Segoe UI" w:cs="Segoe UI"/>
          <w:sz w:val="24"/>
          <w:szCs w:val="24"/>
        </w:rPr>
        <w:t>-</w:t>
      </w:r>
      <w:r>
        <w:rPr>
          <w:rFonts w:ascii="Segoe UI" w:hAnsi="Segoe UI" w:cs="Segoe UI"/>
          <w:sz w:val="24"/>
          <w:szCs w:val="24"/>
        </w:rPr>
        <w:tab/>
        <w:t>Les locaux, objets des présentes, sont destinés à être vendus suivant la formule de VENTE EN L'ETAT FUTUR D’ACHEVEMENT. (VEFA), conformément aux dispositions de l'article 1601-3 du code civil et des articles L.261-10 et suivants et R.261-1 et suivants du Code de la Construction et de l'habitation) - Sauf réalisation de l'hypothèse prévue au paragraphe ci-après.</w:t>
      </w:r>
    </w:p>
    <w:p w14:paraId="2CB87968" w14:textId="77777777" w:rsidR="00D86769" w:rsidRDefault="00D86769" w:rsidP="00D86769">
      <w:pPr>
        <w:jc w:val="both"/>
        <w:rPr>
          <w:rFonts w:ascii="Segoe UI" w:hAnsi="Segoe UI" w:cs="Segoe UI"/>
          <w:sz w:val="12"/>
          <w:szCs w:val="12"/>
        </w:rPr>
      </w:pPr>
    </w:p>
    <w:p w14:paraId="3C165B54" w14:textId="77777777" w:rsidR="00D86769" w:rsidRDefault="00D86769" w:rsidP="00D86769">
      <w:pPr>
        <w:jc w:val="both"/>
        <w:rPr>
          <w:rFonts w:ascii="Segoe UI" w:hAnsi="Segoe UI" w:cs="Segoe UI"/>
          <w:sz w:val="24"/>
          <w:szCs w:val="24"/>
        </w:rPr>
      </w:pPr>
      <w:r>
        <w:rPr>
          <w:rFonts w:ascii="Segoe UI" w:hAnsi="Segoe UI" w:cs="Segoe UI"/>
          <w:sz w:val="24"/>
          <w:szCs w:val="24"/>
        </w:rPr>
        <w:t>-</w:t>
      </w:r>
      <w:r>
        <w:rPr>
          <w:rFonts w:ascii="Segoe UI" w:hAnsi="Segoe UI" w:cs="Segoe UI"/>
          <w:sz w:val="24"/>
          <w:szCs w:val="24"/>
        </w:rPr>
        <w:tab/>
        <w:t>Si l'achèvement des travaux intervenait avant la signature de l'acte authentique ils seraient vendus achevés au sens de l'article R.261-1 du code de la construction et de l'habitation, des travaux de parachèvement pouvant être en cours.</w:t>
      </w:r>
    </w:p>
    <w:p w14:paraId="40BA8978" w14:textId="77777777" w:rsidR="00D86769" w:rsidRDefault="00D86769" w:rsidP="00D86769">
      <w:pPr>
        <w:jc w:val="both"/>
        <w:rPr>
          <w:rFonts w:ascii="Segoe UI" w:hAnsi="Segoe UI" w:cs="Segoe UI"/>
          <w:sz w:val="12"/>
          <w:szCs w:val="12"/>
        </w:rPr>
      </w:pPr>
    </w:p>
    <w:p w14:paraId="4F38A645" w14:textId="77777777" w:rsidR="00D86769" w:rsidRDefault="00D86769" w:rsidP="00D86769">
      <w:pPr>
        <w:jc w:val="both"/>
        <w:rPr>
          <w:rFonts w:ascii="Segoe UI" w:hAnsi="Segoe UI" w:cs="Segoe UI"/>
          <w:sz w:val="24"/>
          <w:szCs w:val="24"/>
        </w:rPr>
      </w:pPr>
      <w:r>
        <w:rPr>
          <w:rFonts w:ascii="Segoe UI" w:hAnsi="Segoe UI" w:cs="Segoe UI"/>
          <w:sz w:val="24"/>
          <w:szCs w:val="24"/>
        </w:rPr>
        <w:t>-</w:t>
      </w:r>
      <w:r>
        <w:rPr>
          <w:rFonts w:ascii="Segoe UI" w:hAnsi="Segoe UI" w:cs="Segoe UI"/>
          <w:sz w:val="24"/>
          <w:szCs w:val="24"/>
        </w:rPr>
        <w:tab/>
        <w:t>Une servitude de mixité sociale peut exister selon les exigences du Plan Local d'Urbanisme de la commune (PLU) voir Art.1a) des « clauses particulières »</w:t>
      </w:r>
    </w:p>
    <w:p w14:paraId="4B4F9190" w14:textId="77777777" w:rsidR="00D86769" w:rsidRDefault="00D86769" w:rsidP="00D86769">
      <w:pPr>
        <w:jc w:val="both"/>
        <w:rPr>
          <w:rFonts w:ascii="Segoe UI" w:hAnsi="Segoe UI" w:cs="Segoe UI"/>
          <w:sz w:val="12"/>
          <w:szCs w:val="12"/>
        </w:rPr>
      </w:pPr>
    </w:p>
    <w:p w14:paraId="46901BC0" w14:textId="77777777" w:rsidR="00D86769" w:rsidRDefault="00D86769" w:rsidP="00D86769">
      <w:pPr>
        <w:jc w:val="both"/>
        <w:rPr>
          <w:rFonts w:ascii="Segoe UI" w:hAnsi="Segoe UI" w:cs="Segoe UI"/>
          <w:sz w:val="24"/>
          <w:szCs w:val="24"/>
        </w:rPr>
      </w:pPr>
      <w:r>
        <w:rPr>
          <w:rFonts w:ascii="Segoe UI" w:hAnsi="Segoe UI" w:cs="Segoe UI"/>
          <w:sz w:val="24"/>
          <w:szCs w:val="24"/>
        </w:rPr>
        <w:t>-</w:t>
      </w:r>
      <w:r>
        <w:rPr>
          <w:rFonts w:ascii="Segoe UI" w:hAnsi="Segoe UI" w:cs="Segoe UI"/>
          <w:sz w:val="24"/>
          <w:szCs w:val="24"/>
        </w:rPr>
        <w:tab/>
        <w:t>Le réservant se réserve la faculté de ne pas entreprendre tout ou partie du programme immobilier projeté, dans ce cas, il en informera le réservataire par écrit et fera procéder au remboursement de toute somme versée au titre de dépôt de garantie dans un bref délai.</w:t>
      </w:r>
    </w:p>
    <w:p w14:paraId="218577CF" w14:textId="77777777" w:rsidR="00D86769" w:rsidRDefault="00D86769" w:rsidP="00D86769">
      <w:pPr>
        <w:tabs>
          <w:tab w:val="left" w:pos="4432"/>
        </w:tabs>
        <w:spacing w:before="240" w:line="458" w:lineRule="exact"/>
        <w:ind w:left="429"/>
        <w:jc w:val="both"/>
        <w:rPr>
          <w:rFonts w:ascii="Segoe UI" w:hAnsi="Segoe UI" w:cs="Segoe UI"/>
          <w:b/>
          <w:color w:val="010101"/>
          <w:w w:val="95"/>
          <w:sz w:val="24"/>
          <w:szCs w:val="24"/>
          <w:u w:val="single" w:color="010101"/>
        </w:rPr>
      </w:pPr>
      <w:r>
        <w:rPr>
          <w:rFonts w:ascii="Segoe UI" w:hAnsi="Segoe UI" w:cs="Segoe UI"/>
          <w:b/>
          <w:color w:val="010101"/>
          <w:w w:val="95"/>
          <w:sz w:val="24"/>
          <w:szCs w:val="24"/>
          <w:u w:val="single" w:color="010101"/>
        </w:rPr>
        <w:t>Article 2- Délai de réalisation des travaux</w:t>
      </w:r>
    </w:p>
    <w:p w14:paraId="1851F89F" w14:textId="77777777" w:rsidR="00D86769" w:rsidRDefault="00D86769" w:rsidP="00D86769">
      <w:pPr>
        <w:jc w:val="both"/>
        <w:rPr>
          <w:rFonts w:ascii="Segoe UI" w:hAnsi="Segoe UI" w:cs="Segoe UI"/>
          <w:sz w:val="24"/>
          <w:szCs w:val="24"/>
        </w:rPr>
      </w:pPr>
      <w:r>
        <w:rPr>
          <w:rFonts w:ascii="Segoe UI" w:hAnsi="Segoe UI" w:cs="Segoe UI"/>
          <w:sz w:val="24"/>
          <w:szCs w:val="24"/>
        </w:rPr>
        <w:t>-</w:t>
      </w:r>
      <w:r>
        <w:rPr>
          <w:rFonts w:ascii="Segoe UI" w:hAnsi="Segoe UI" w:cs="Segoe UI"/>
          <w:sz w:val="24"/>
          <w:szCs w:val="24"/>
        </w:rPr>
        <w:tab/>
        <w:t>Le réservant mènera les travaux de telle sorte que l'immeuble, objet des présentes, soit achevé dans le délai fixé à l'article 2 « clauses particulières ». L'achèvement s'entend au sens de l'article R. 261-1 du Code de la Construction et de l'Habitation. Ce délai est donné à titre indicatif et ne saurait engager la SAS au stade du contrat préliminaire. Seule la date certaine qui sera précisée à l'acte authentique doit servir de référence au(x) réservataire(s) pour leur désengagement de logement actuel (revente, location...)</w:t>
      </w:r>
    </w:p>
    <w:p w14:paraId="1BBBBCFD" w14:textId="77777777" w:rsidR="00D86769" w:rsidRDefault="00D86769" w:rsidP="00D86769">
      <w:pPr>
        <w:jc w:val="both"/>
        <w:rPr>
          <w:rFonts w:ascii="Segoe UI" w:hAnsi="Segoe UI" w:cs="Segoe UI"/>
          <w:sz w:val="12"/>
          <w:szCs w:val="12"/>
        </w:rPr>
      </w:pPr>
    </w:p>
    <w:p w14:paraId="0C4DE57E" w14:textId="77777777" w:rsidR="00D86769" w:rsidRDefault="00D86769" w:rsidP="00D86769">
      <w:pPr>
        <w:jc w:val="both"/>
        <w:rPr>
          <w:rFonts w:ascii="Segoe UI" w:hAnsi="Segoe UI" w:cs="Segoe UI"/>
          <w:sz w:val="24"/>
          <w:szCs w:val="24"/>
        </w:rPr>
      </w:pPr>
      <w:r>
        <w:rPr>
          <w:rFonts w:ascii="Segoe UI" w:hAnsi="Segoe UI" w:cs="Segoe UI"/>
          <w:sz w:val="24"/>
          <w:szCs w:val="24"/>
        </w:rPr>
        <w:t>-</w:t>
      </w:r>
      <w:r>
        <w:rPr>
          <w:rFonts w:ascii="Segoe UI" w:hAnsi="Segoe UI" w:cs="Segoe UI"/>
          <w:sz w:val="24"/>
          <w:szCs w:val="24"/>
        </w:rPr>
        <w:tab/>
        <w:t>Le délai peut être prolongé en cas de survenance des événements suivants considérés comme causes légitimes de prolongation : Intempérie, grèves générale ou particulière au bâtiment et fournisseurs annexes, ou spéciale aux entreprises intervenant sur le chantier, défaillance de l'une des entreprises ou d'un prestataire ayant une mission sur le chantier (Redressement ou liquidation judiciaires, procédure de sauvegarde des entreprises, cessations de paiement…) Toute injonction ou ordonnance d'ordre administratif ou judiciaire prononçant la suspension ou l'arrêt des travaux, tous cas de force majeure. En cas de survenance de l'un des événements énumérés ci-dessus, le terme du délai de réalisation des travaux sera différé du temps égal à celui de la suspension des travaux.</w:t>
      </w:r>
    </w:p>
    <w:p w14:paraId="2369D35D" w14:textId="77777777" w:rsidR="00D86769" w:rsidRDefault="00D86769" w:rsidP="00D86769">
      <w:pPr>
        <w:jc w:val="both"/>
        <w:rPr>
          <w:rFonts w:ascii="Segoe UI" w:hAnsi="Segoe UI" w:cs="Segoe UI"/>
          <w:sz w:val="12"/>
          <w:szCs w:val="12"/>
        </w:rPr>
      </w:pPr>
    </w:p>
    <w:p w14:paraId="2DDE604B" w14:textId="093BA70C" w:rsidR="00D86769" w:rsidRDefault="00D86769" w:rsidP="00D86769">
      <w:pPr>
        <w:jc w:val="both"/>
        <w:rPr>
          <w:rFonts w:ascii="Segoe UI" w:hAnsi="Segoe UI" w:cs="Segoe UI"/>
          <w:sz w:val="24"/>
          <w:szCs w:val="24"/>
        </w:rPr>
      </w:pPr>
      <w:r>
        <w:rPr>
          <w:rFonts w:ascii="Segoe UI" w:hAnsi="Segoe UI" w:cs="Segoe UI"/>
          <w:sz w:val="24"/>
          <w:szCs w:val="24"/>
        </w:rPr>
        <w:t>-</w:t>
      </w:r>
      <w:r>
        <w:rPr>
          <w:rFonts w:ascii="Segoe UI" w:hAnsi="Segoe UI" w:cs="Segoe UI"/>
          <w:sz w:val="24"/>
          <w:szCs w:val="24"/>
        </w:rPr>
        <w:tab/>
        <w:t>Si l'ensemble immobilier, dans lequel se situent les locaux réservés, comprend d'autres immeubles dont l'achèvement s’échelonnera dans le temps, le réservataire déclare accepter les nuisances et servitudes inhérentes à la complète terminaison du chantier si celles-ci ont lieu après la livraison du bien réservé, et renonce à tout recours de ce chef.</w:t>
      </w:r>
      <w:r>
        <w:rPr>
          <w:caps/>
          <w:noProof/>
          <w:color w:val="4472C4" w:themeColor="accent1"/>
        </w:rPr>
        <w:t xml:space="preserve"> </w:t>
      </w:r>
    </w:p>
    <w:p w14:paraId="4720D7FD" w14:textId="77777777" w:rsidR="00D86769" w:rsidRDefault="00D86769" w:rsidP="00D86769">
      <w:pPr>
        <w:tabs>
          <w:tab w:val="left" w:pos="4432"/>
        </w:tabs>
        <w:spacing w:before="240" w:line="458" w:lineRule="exact"/>
        <w:ind w:left="429"/>
        <w:jc w:val="both"/>
        <w:rPr>
          <w:rFonts w:ascii="Segoe UI" w:hAnsi="Segoe UI" w:cs="Segoe UI"/>
          <w:b/>
          <w:color w:val="010101"/>
          <w:w w:val="95"/>
          <w:sz w:val="24"/>
          <w:szCs w:val="24"/>
          <w:u w:val="single" w:color="010101"/>
        </w:rPr>
      </w:pPr>
      <w:r>
        <w:rPr>
          <w:rFonts w:ascii="Segoe UI" w:hAnsi="Segoe UI" w:cs="Segoe UI"/>
          <w:b/>
          <w:color w:val="010101"/>
          <w:w w:val="95"/>
          <w:sz w:val="24"/>
          <w:szCs w:val="24"/>
          <w:u w:val="single" w:color="010101"/>
        </w:rPr>
        <w:lastRenderedPageBreak/>
        <w:t>Article 3 - Réalisation de la vente</w:t>
      </w:r>
    </w:p>
    <w:p w14:paraId="520AEE55" w14:textId="77777777" w:rsidR="00D86769" w:rsidRDefault="00D86769" w:rsidP="00D86769">
      <w:pPr>
        <w:jc w:val="both"/>
        <w:rPr>
          <w:rFonts w:ascii="Segoe UI" w:hAnsi="Segoe UI" w:cs="Segoe UI"/>
          <w:sz w:val="24"/>
          <w:szCs w:val="24"/>
        </w:rPr>
      </w:pPr>
      <w:r>
        <w:rPr>
          <w:rFonts w:ascii="Segoe UI" w:hAnsi="Segoe UI" w:cs="Segoe UI"/>
          <w:sz w:val="24"/>
          <w:szCs w:val="24"/>
        </w:rPr>
        <w:t>Le réservant déclare qu'il formulera son offre de vente dans le délai fixé à l'article 3 « clauses particulières » si les conditions suspensives énoncées à l'article 9 des « clauses générales » sont réalisées.</w:t>
      </w:r>
    </w:p>
    <w:p w14:paraId="08662287" w14:textId="77777777" w:rsidR="00D86769" w:rsidRDefault="00D86769" w:rsidP="00D86769">
      <w:pPr>
        <w:jc w:val="both"/>
        <w:rPr>
          <w:rFonts w:ascii="Segoe UI" w:hAnsi="Segoe UI" w:cs="Segoe UI"/>
          <w:sz w:val="24"/>
          <w:szCs w:val="24"/>
        </w:rPr>
      </w:pPr>
      <w:r>
        <w:rPr>
          <w:rFonts w:ascii="Segoe UI" w:hAnsi="Segoe UI" w:cs="Segoe UI"/>
          <w:sz w:val="24"/>
          <w:szCs w:val="24"/>
        </w:rPr>
        <w:t xml:space="preserve">La réalisation de la vente n'aura lieu qu'après la mise en place de la garantie d'achèvement prévue par les articlesR.261-17 à R.261-24 du C.C.H. </w:t>
      </w:r>
    </w:p>
    <w:p w14:paraId="51473AE2" w14:textId="77777777" w:rsidR="00D86769" w:rsidRDefault="00D86769" w:rsidP="00D86769">
      <w:pPr>
        <w:jc w:val="both"/>
        <w:rPr>
          <w:rFonts w:ascii="Segoe UI" w:hAnsi="Segoe UI" w:cs="Segoe UI"/>
          <w:sz w:val="24"/>
          <w:szCs w:val="24"/>
        </w:rPr>
      </w:pPr>
      <w:r>
        <w:rPr>
          <w:rFonts w:ascii="Segoe UI" w:hAnsi="Segoe UI" w:cs="Segoe UI"/>
          <w:sz w:val="24"/>
          <w:szCs w:val="24"/>
        </w:rPr>
        <w:t>La vente sera conclue en l'étude du Notaire dont le nom et l'adresse figurent à l'article 3 des « clauses particulières » avec le concours du Notaire du réservataire si celui-ci le souhaite</w:t>
      </w:r>
    </w:p>
    <w:p w14:paraId="34AABF87" w14:textId="77777777" w:rsidR="00D86769" w:rsidRDefault="00D86769" w:rsidP="00D86769">
      <w:pPr>
        <w:jc w:val="both"/>
        <w:rPr>
          <w:rFonts w:ascii="Segoe UI" w:hAnsi="Segoe UI" w:cs="Segoe UI"/>
          <w:sz w:val="24"/>
          <w:szCs w:val="24"/>
        </w:rPr>
      </w:pPr>
    </w:p>
    <w:p w14:paraId="15826634" w14:textId="77777777" w:rsidR="00D86769" w:rsidRDefault="00D86769" w:rsidP="00D86769">
      <w:pPr>
        <w:jc w:val="both"/>
        <w:rPr>
          <w:rFonts w:ascii="Segoe UI" w:hAnsi="Segoe UI" w:cs="Segoe UI"/>
          <w:sz w:val="24"/>
          <w:szCs w:val="24"/>
        </w:rPr>
      </w:pPr>
      <w:r>
        <w:rPr>
          <w:rFonts w:ascii="Segoe UI" w:hAnsi="Segoe UI" w:cs="Segoe UI"/>
          <w:sz w:val="24"/>
          <w:szCs w:val="24"/>
        </w:rPr>
        <w:t>-</w:t>
      </w:r>
      <w:r>
        <w:rPr>
          <w:rFonts w:ascii="Segoe UI" w:hAnsi="Segoe UI" w:cs="Segoe UI"/>
          <w:sz w:val="24"/>
          <w:szCs w:val="24"/>
        </w:rPr>
        <w:tab/>
        <w:t>Les deux parties conviennent dès à présent qu'en cas de modification(s) par le(s) réservataire(s) du (ou des) plans du (ou des) lot(s) réservé(s) prévus au Permis de Construire nécessitant la réalisation d'un nouveau plan d'exécution ou un chiffrage complémentaire pour des prestations optionnelles, le délai de réalisation de la vente prévu à l'article3 « conditions particulières » pourra être allongé de 90 jours maximum. La date prévisionnelle d'achèvement précisée dans l'article 2 « clauses particulières » sera différée d'autant.</w:t>
      </w:r>
    </w:p>
    <w:p w14:paraId="4697894B" w14:textId="77777777" w:rsidR="00D86769" w:rsidRDefault="00D86769" w:rsidP="00D86769">
      <w:pPr>
        <w:jc w:val="both"/>
        <w:rPr>
          <w:rFonts w:ascii="Segoe UI" w:hAnsi="Segoe UI" w:cs="Segoe UI"/>
          <w:sz w:val="24"/>
          <w:szCs w:val="24"/>
        </w:rPr>
      </w:pPr>
      <w:r>
        <w:rPr>
          <w:rFonts w:ascii="Segoe UI" w:hAnsi="Segoe UI" w:cs="Segoe UI"/>
          <w:sz w:val="24"/>
          <w:szCs w:val="24"/>
        </w:rPr>
        <w:t>-</w:t>
      </w:r>
      <w:r>
        <w:rPr>
          <w:rFonts w:ascii="Segoe UI" w:hAnsi="Segoe UI" w:cs="Segoe UI"/>
          <w:sz w:val="24"/>
          <w:szCs w:val="24"/>
        </w:rPr>
        <w:tab/>
        <w:t>Les travaux modificatifs demandés par le(s) réservataire(s) qui ne sont pas inclus dans le prix de vente des présentes mais en attente d'un chiffrage feront l'objet, soit d'un avenant au contrat de V.E.F.A. soit d'une facturation après l'acte authentique de vente.</w:t>
      </w:r>
    </w:p>
    <w:p w14:paraId="3E7AE920" w14:textId="77777777" w:rsidR="00D86769" w:rsidRDefault="00D86769" w:rsidP="00D86769">
      <w:pPr>
        <w:jc w:val="both"/>
        <w:rPr>
          <w:rFonts w:ascii="Segoe UI" w:hAnsi="Segoe UI" w:cs="Segoe UI"/>
          <w:sz w:val="24"/>
          <w:szCs w:val="24"/>
        </w:rPr>
      </w:pPr>
    </w:p>
    <w:p w14:paraId="0C4E332A" w14:textId="77777777" w:rsidR="00D86769" w:rsidRDefault="00D86769" w:rsidP="00D86769">
      <w:pPr>
        <w:jc w:val="both"/>
        <w:rPr>
          <w:rFonts w:ascii="Segoe UI" w:hAnsi="Segoe UI" w:cs="Segoe UI"/>
          <w:sz w:val="24"/>
          <w:szCs w:val="24"/>
        </w:rPr>
      </w:pPr>
      <w:r>
        <w:rPr>
          <w:rFonts w:ascii="Segoe UI" w:hAnsi="Segoe UI" w:cs="Segoe UI"/>
          <w:sz w:val="24"/>
          <w:szCs w:val="24"/>
        </w:rPr>
        <w:t>La notification du projet d'acte se fera par lettre recommandée avec A.R, elle sera adressée par le réservant ou par le notaire un mois environ avant la date fixée pour la signature.</w:t>
      </w:r>
    </w:p>
    <w:p w14:paraId="2F0D9120" w14:textId="77777777" w:rsidR="00D86769" w:rsidRDefault="00D86769" w:rsidP="00D86769">
      <w:pPr>
        <w:jc w:val="both"/>
        <w:rPr>
          <w:rFonts w:ascii="Segoe UI" w:hAnsi="Segoe UI" w:cs="Segoe UI"/>
          <w:sz w:val="24"/>
          <w:szCs w:val="24"/>
        </w:rPr>
      </w:pPr>
      <w:r>
        <w:rPr>
          <w:rFonts w:ascii="Segoe UI" w:hAnsi="Segoe UI" w:cs="Segoe UI"/>
          <w:sz w:val="24"/>
          <w:szCs w:val="24"/>
        </w:rPr>
        <w:t>Le réservataire pourra consulter chez le notaire, chargé de la rédaction de l'acte, l'ensemble des pièces et documents non annexés à l'acte tels que la notice descriptive, le plan de masse de l'ensemble immobilier, et l'état descriptif et le règlement de copropriété.</w:t>
      </w:r>
    </w:p>
    <w:p w14:paraId="36853B50" w14:textId="77777777" w:rsidR="00D86769" w:rsidRDefault="00D86769" w:rsidP="00D86769">
      <w:pPr>
        <w:jc w:val="both"/>
        <w:rPr>
          <w:rFonts w:ascii="Segoe UI" w:hAnsi="Segoe UI" w:cs="Segoe UI"/>
          <w:sz w:val="24"/>
          <w:szCs w:val="24"/>
        </w:rPr>
      </w:pPr>
      <w:r>
        <w:rPr>
          <w:rFonts w:ascii="Segoe UI" w:hAnsi="Segoe UI" w:cs="Segoe UI"/>
          <w:sz w:val="24"/>
          <w:szCs w:val="24"/>
        </w:rPr>
        <w:t>Si le réservataire n'avait pas signé l'acte authentique dans le délai fixé à l'article 3 « clauses particulières », le réservant lui adressera une lettre recommandée avec accusé de réception valant de mise en demeure et fixant un nouveau rendez-vous sous huit jours.</w:t>
      </w:r>
    </w:p>
    <w:p w14:paraId="304138DE" w14:textId="77777777" w:rsidR="00D86769" w:rsidRDefault="00D86769" w:rsidP="00D86769">
      <w:pPr>
        <w:jc w:val="both"/>
        <w:rPr>
          <w:rFonts w:ascii="Segoe UI" w:hAnsi="Segoe UI" w:cs="Segoe UI"/>
          <w:sz w:val="24"/>
          <w:szCs w:val="24"/>
        </w:rPr>
      </w:pPr>
      <w:r>
        <w:rPr>
          <w:rFonts w:ascii="Segoe UI" w:hAnsi="Segoe UI" w:cs="Segoe UI"/>
          <w:sz w:val="24"/>
          <w:szCs w:val="24"/>
        </w:rPr>
        <w:t>Si le réservataire faisait encore défaut, le réservant reprendra immédiatement et de plein droit la libre et entière disposition des locaux et conservera le dépôt de garantie.</w:t>
      </w:r>
    </w:p>
    <w:p w14:paraId="512F5717" w14:textId="77777777" w:rsidR="00D86769" w:rsidRDefault="00D86769" w:rsidP="00D86769">
      <w:pPr>
        <w:tabs>
          <w:tab w:val="left" w:pos="4432"/>
        </w:tabs>
        <w:spacing w:before="240" w:line="458" w:lineRule="exact"/>
        <w:ind w:left="429"/>
        <w:jc w:val="both"/>
        <w:rPr>
          <w:rFonts w:ascii="Segoe UI" w:hAnsi="Segoe UI" w:cs="Segoe UI"/>
          <w:b/>
          <w:color w:val="010101"/>
          <w:w w:val="95"/>
          <w:sz w:val="24"/>
          <w:szCs w:val="24"/>
          <w:u w:val="single" w:color="010101"/>
        </w:rPr>
      </w:pPr>
      <w:r>
        <w:rPr>
          <w:rFonts w:ascii="Segoe UI" w:hAnsi="Segoe UI" w:cs="Segoe UI"/>
          <w:b/>
          <w:color w:val="010101"/>
          <w:w w:val="95"/>
          <w:sz w:val="24"/>
          <w:szCs w:val="24"/>
          <w:u w:val="single" w:color="010101"/>
        </w:rPr>
        <w:t>Article 4 - Prix de vente</w:t>
      </w:r>
    </w:p>
    <w:p w14:paraId="202D0146" w14:textId="77777777" w:rsidR="00D86769" w:rsidRDefault="00D86769" w:rsidP="00D86769">
      <w:pPr>
        <w:jc w:val="both"/>
        <w:rPr>
          <w:rFonts w:ascii="Segoe UI" w:hAnsi="Segoe UI" w:cs="Segoe UI"/>
          <w:sz w:val="24"/>
          <w:szCs w:val="24"/>
        </w:rPr>
      </w:pPr>
      <w:r>
        <w:rPr>
          <w:rFonts w:ascii="Segoe UI" w:hAnsi="Segoe UI" w:cs="Segoe UI"/>
          <w:sz w:val="24"/>
          <w:szCs w:val="24"/>
        </w:rPr>
        <w:t>Le prix qui figure à l'article 4 •&lt; clauses particulières » est exprimée TVA incluse au taux actuellement en vigueur. Toute modification du taux de TVA, à la hausse ou à la baisse, sera répercutée sur ce prix.</w:t>
      </w:r>
    </w:p>
    <w:p w14:paraId="79968DD4" w14:textId="77777777" w:rsidR="00D86769" w:rsidRDefault="00D86769" w:rsidP="00D86769">
      <w:pPr>
        <w:tabs>
          <w:tab w:val="left" w:pos="4432"/>
        </w:tabs>
        <w:spacing w:before="240" w:line="458" w:lineRule="exact"/>
        <w:ind w:left="429"/>
        <w:jc w:val="both"/>
        <w:rPr>
          <w:rFonts w:ascii="Segoe UI" w:hAnsi="Segoe UI" w:cs="Segoe UI"/>
          <w:b/>
          <w:color w:val="010101"/>
          <w:w w:val="95"/>
          <w:sz w:val="24"/>
          <w:szCs w:val="24"/>
          <w:u w:val="single" w:color="010101"/>
        </w:rPr>
      </w:pPr>
      <w:r>
        <w:rPr>
          <w:rFonts w:ascii="Segoe UI" w:hAnsi="Segoe UI" w:cs="Segoe UI"/>
          <w:b/>
          <w:color w:val="010101"/>
          <w:w w:val="95"/>
          <w:sz w:val="24"/>
          <w:szCs w:val="24"/>
          <w:u w:val="single" w:color="010101"/>
        </w:rPr>
        <w:t>Article 5 - Modalités de paiement du prix</w:t>
      </w:r>
    </w:p>
    <w:p w14:paraId="1FCBEF16" w14:textId="77777777" w:rsidR="00D86769" w:rsidRDefault="00D86769" w:rsidP="00D86769">
      <w:pPr>
        <w:jc w:val="both"/>
        <w:rPr>
          <w:rFonts w:ascii="Segoe UI" w:hAnsi="Segoe UI" w:cs="Segoe UI"/>
          <w:sz w:val="24"/>
          <w:szCs w:val="24"/>
        </w:rPr>
      </w:pPr>
      <w:r>
        <w:rPr>
          <w:rFonts w:ascii="Segoe UI" w:hAnsi="Segoe UI" w:cs="Segoe UI"/>
          <w:sz w:val="24"/>
          <w:szCs w:val="24"/>
        </w:rPr>
        <w:t>L'acte authentique précisera les modalités de paiement du prix de vente, au fur et à mesure de l'avancements des travaux. Les échéances de versement ne pourront pas dépasser celles précisées à l'article 5 « clauses particulières »</w:t>
      </w:r>
    </w:p>
    <w:p w14:paraId="52EF17FC" w14:textId="51C71DEC" w:rsidR="00AA3B03" w:rsidRDefault="00AA3B03" w:rsidP="00D86769">
      <w:pPr>
        <w:tabs>
          <w:tab w:val="left" w:pos="4432"/>
        </w:tabs>
        <w:spacing w:before="240" w:line="458" w:lineRule="exact"/>
        <w:ind w:left="429"/>
        <w:jc w:val="both"/>
        <w:rPr>
          <w:rFonts w:ascii="Segoe UI" w:hAnsi="Segoe UI" w:cs="Segoe UI"/>
          <w:b/>
          <w:color w:val="010101"/>
          <w:w w:val="95"/>
          <w:sz w:val="24"/>
          <w:szCs w:val="24"/>
          <w:u w:val="single" w:color="010101"/>
        </w:rPr>
      </w:pPr>
    </w:p>
    <w:p w14:paraId="4C86285C" w14:textId="77777777" w:rsidR="00AA3B03" w:rsidRDefault="00AA3B03">
      <w:pPr>
        <w:widowControl/>
        <w:autoSpaceDE/>
        <w:autoSpaceDN/>
        <w:spacing w:after="160" w:line="259" w:lineRule="auto"/>
        <w:rPr>
          <w:rFonts w:ascii="Segoe UI" w:hAnsi="Segoe UI" w:cs="Segoe UI"/>
          <w:b/>
          <w:color w:val="010101"/>
          <w:w w:val="95"/>
          <w:sz w:val="24"/>
          <w:szCs w:val="24"/>
          <w:u w:val="single" w:color="010101"/>
        </w:rPr>
      </w:pPr>
      <w:r>
        <w:rPr>
          <w:rFonts w:ascii="Segoe UI" w:hAnsi="Segoe UI" w:cs="Segoe UI"/>
          <w:b/>
          <w:color w:val="010101"/>
          <w:w w:val="95"/>
          <w:sz w:val="24"/>
          <w:szCs w:val="24"/>
          <w:u w:val="single" w:color="010101"/>
        </w:rPr>
        <w:br w:type="page"/>
      </w:r>
    </w:p>
    <w:p w14:paraId="1489C216" w14:textId="397805E0" w:rsidR="00D86769" w:rsidRDefault="00D86769" w:rsidP="00D86769">
      <w:pPr>
        <w:tabs>
          <w:tab w:val="left" w:pos="4432"/>
        </w:tabs>
        <w:spacing w:before="240" w:line="458" w:lineRule="exact"/>
        <w:ind w:left="429"/>
        <w:jc w:val="both"/>
        <w:rPr>
          <w:rFonts w:ascii="Segoe UI" w:hAnsi="Segoe UI" w:cs="Segoe UI"/>
          <w:b/>
          <w:color w:val="010101"/>
          <w:w w:val="95"/>
          <w:sz w:val="24"/>
          <w:szCs w:val="24"/>
          <w:u w:val="single" w:color="010101"/>
        </w:rPr>
      </w:pPr>
      <w:r>
        <w:rPr>
          <w:rFonts w:ascii="Segoe UI" w:hAnsi="Segoe UI" w:cs="Segoe UI"/>
          <w:b/>
          <w:color w:val="010101"/>
          <w:w w:val="95"/>
          <w:sz w:val="24"/>
          <w:szCs w:val="24"/>
          <w:u w:val="single" w:color="010101"/>
        </w:rPr>
        <w:lastRenderedPageBreak/>
        <w:t>Article 6 - Dépôt de garantie</w:t>
      </w:r>
    </w:p>
    <w:p w14:paraId="03E77B1F" w14:textId="77777777" w:rsidR="00D86769" w:rsidRDefault="00D86769" w:rsidP="00D86769">
      <w:pPr>
        <w:jc w:val="both"/>
        <w:rPr>
          <w:rFonts w:ascii="Segoe UI" w:hAnsi="Segoe UI" w:cs="Segoe UI"/>
          <w:sz w:val="24"/>
          <w:szCs w:val="24"/>
        </w:rPr>
      </w:pPr>
      <w:r>
        <w:rPr>
          <w:rFonts w:ascii="Segoe UI" w:hAnsi="Segoe UI" w:cs="Segoe UI"/>
          <w:sz w:val="24"/>
          <w:szCs w:val="24"/>
        </w:rPr>
        <w:t>En contrepartie de la présente réservation, le Réservataire verse, à l'instant un dépôt de garantie dont le montant figure à I' Article 6 « Clauses Particulières ». Le dépôt de garantie est versé à un compte spécial ouvert au nom du réservataire dans un établissement financier, désigné par le réservant. Le présent contrat ne sera parfait, à l'égard des parties contractantes, qu'autant que ce compte spécial aura été crédité du montant du dépôt de garantie. Ce dépôt demeurera indisponible, insaisissable et incessible, conformément à l'Article R.261-15 du Code de la Construction et de l'Habitation. Le montant du dépôt de garantie s'imputera sur la partie du prix payable à la signature de l'acte authentique de vente.</w:t>
      </w:r>
    </w:p>
    <w:p w14:paraId="626AFF6B" w14:textId="77777777" w:rsidR="00D86769" w:rsidRDefault="00D86769" w:rsidP="00D86769">
      <w:pPr>
        <w:jc w:val="both"/>
        <w:rPr>
          <w:rFonts w:ascii="Segoe UI" w:hAnsi="Segoe UI" w:cs="Segoe UI"/>
          <w:sz w:val="24"/>
          <w:szCs w:val="24"/>
        </w:rPr>
      </w:pPr>
      <w:r>
        <w:rPr>
          <w:rFonts w:ascii="Segoe UI" w:hAnsi="Segoe UI" w:cs="Segoe UI"/>
          <w:sz w:val="24"/>
          <w:szCs w:val="24"/>
        </w:rPr>
        <w:t xml:space="preserve">Le dépôt de garantie sera resitué au Réservataire dans les cas prévus et limitativement énumérés à l'Article R. 261 - 31 du Code de la Construction et de !'Habitation ci-après reproduit. </w:t>
      </w:r>
    </w:p>
    <w:p w14:paraId="3DD59DB0" w14:textId="77777777" w:rsidR="00D86769" w:rsidRDefault="00D86769" w:rsidP="00D86769">
      <w:pPr>
        <w:jc w:val="both"/>
        <w:rPr>
          <w:rFonts w:ascii="Segoe UI" w:hAnsi="Segoe UI" w:cs="Segoe UI"/>
          <w:sz w:val="24"/>
          <w:szCs w:val="24"/>
        </w:rPr>
      </w:pPr>
      <w:r>
        <w:rPr>
          <w:rFonts w:ascii="Segoe UI" w:hAnsi="Segoe UI" w:cs="Segoe UI"/>
          <w:sz w:val="24"/>
          <w:szCs w:val="24"/>
        </w:rPr>
        <w:t>-</w:t>
      </w:r>
      <w:r>
        <w:rPr>
          <w:rFonts w:ascii="Segoe UI" w:hAnsi="Segoe UI" w:cs="Segoe UI"/>
          <w:sz w:val="24"/>
          <w:szCs w:val="24"/>
        </w:rPr>
        <w:tab/>
        <w:t>Dans le cas où le réservant userait de sa faculté de ne pas entreprendre.</w:t>
      </w:r>
    </w:p>
    <w:p w14:paraId="470F3F68" w14:textId="77777777" w:rsidR="00D86769" w:rsidRDefault="00D86769" w:rsidP="00D86769">
      <w:pPr>
        <w:jc w:val="both"/>
        <w:rPr>
          <w:rFonts w:ascii="Segoe UI" w:hAnsi="Segoe UI" w:cs="Segoe UI"/>
          <w:sz w:val="24"/>
          <w:szCs w:val="24"/>
        </w:rPr>
      </w:pPr>
      <w:r>
        <w:rPr>
          <w:rFonts w:ascii="Segoe UI" w:hAnsi="Segoe UI" w:cs="Segoe UI"/>
          <w:sz w:val="24"/>
          <w:szCs w:val="24"/>
        </w:rPr>
        <w:t>-</w:t>
      </w:r>
      <w:r>
        <w:rPr>
          <w:rFonts w:ascii="Segoe UI" w:hAnsi="Segoe UI" w:cs="Segoe UI"/>
          <w:sz w:val="24"/>
          <w:szCs w:val="24"/>
        </w:rPr>
        <w:tab/>
        <w:t>Dans le cas de non-réalisation de l'une des conditions suspensives prévues à l'article 9 « clauses générales » du présent contrat.</w:t>
      </w:r>
    </w:p>
    <w:p w14:paraId="2F0043C9" w14:textId="77777777" w:rsidR="00D86769" w:rsidRDefault="00D86769" w:rsidP="00D86769">
      <w:pPr>
        <w:jc w:val="both"/>
        <w:rPr>
          <w:rFonts w:ascii="Segoe UI" w:hAnsi="Segoe UI" w:cs="Segoe UI"/>
          <w:sz w:val="24"/>
          <w:szCs w:val="24"/>
        </w:rPr>
      </w:pPr>
      <w:r>
        <w:rPr>
          <w:rFonts w:ascii="Segoe UI" w:hAnsi="Segoe UI" w:cs="Segoe UI"/>
          <w:sz w:val="24"/>
          <w:szCs w:val="24"/>
        </w:rPr>
        <w:t>Le dépôt de garantie sera acquis au réservant dans tous les cas, autres que ceux qui ont été énumérés ci-dessus au profit du réservataire.</w:t>
      </w:r>
    </w:p>
    <w:p w14:paraId="3835490A" w14:textId="77777777" w:rsidR="00D86769" w:rsidRDefault="00D86769" w:rsidP="00D86769">
      <w:pPr>
        <w:tabs>
          <w:tab w:val="left" w:pos="4432"/>
        </w:tabs>
        <w:spacing w:before="240" w:line="458" w:lineRule="exact"/>
        <w:ind w:left="429"/>
        <w:jc w:val="both"/>
        <w:rPr>
          <w:rFonts w:ascii="Segoe UI" w:hAnsi="Segoe UI" w:cs="Segoe UI"/>
          <w:sz w:val="24"/>
          <w:szCs w:val="24"/>
        </w:rPr>
      </w:pPr>
      <w:r>
        <w:rPr>
          <w:rFonts w:ascii="Segoe UI" w:hAnsi="Segoe UI" w:cs="Segoe UI"/>
          <w:b/>
          <w:color w:val="010101"/>
          <w:w w:val="95"/>
          <w:sz w:val="24"/>
          <w:szCs w:val="24"/>
          <w:u w:val="single" w:color="010101"/>
        </w:rPr>
        <w:t>Article 7 - Faculté de Renonciation</w:t>
      </w:r>
    </w:p>
    <w:p w14:paraId="6F3FE85C" w14:textId="299580BA" w:rsidR="00D86769" w:rsidRDefault="00D86769" w:rsidP="00D86769">
      <w:pPr>
        <w:jc w:val="both"/>
        <w:rPr>
          <w:rFonts w:ascii="Segoe UI" w:hAnsi="Segoe UI" w:cs="Segoe UI"/>
          <w:sz w:val="24"/>
          <w:szCs w:val="24"/>
        </w:rPr>
      </w:pPr>
      <w:r>
        <w:rPr>
          <w:rFonts w:ascii="Segoe UI" w:hAnsi="Segoe UI" w:cs="Segoe UI"/>
          <w:sz w:val="24"/>
          <w:szCs w:val="24"/>
        </w:rPr>
        <w:t>Conformément aux dispositions de l'Article L 271-1 du code de la construction et de l'habitation, le présent contrat sera envoyé par lettre recommandée avec A.R au(x) réservataire(s). Celui-ci aura la possibilité de renoncer aux présentes pendant un délai de 10 jours à compter du lendemain de la première présentation de la lettre lui notifiant le contrat de réservation, la faculté de rétractation doit être exercée avant l'expiration de ce délai, par lettre recommandée avec avis de réception au réservant.</w:t>
      </w:r>
      <w:r w:rsidR="001C10A4">
        <w:rPr>
          <w:rFonts w:ascii="Segoe UI" w:hAnsi="Segoe UI" w:cs="Segoe UI"/>
          <w:sz w:val="24"/>
          <w:szCs w:val="24"/>
        </w:rPr>
        <w:t xml:space="preserve"> Également conforme aux dispositions des articles 640 à 647-1 du code de procédure civile.</w:t>
      </w:r>
    </w:p>
    <w:p w14:paraId="01C20890" w14:textId="77777777" w:rsidR="00D86769" w:rsidRDefault="00D86769" w:rsidP="00D86769">
      <w:pPr>
        <w:tabs>
          <w:tab w:val="left" w:pos="4432"/>
        </w:tabs>
        <w:spacing w:before="240" w:line="458" w:lineRule="exact"/>
        <w:ind w:left="429"/>
        <w:jc w:val="both"/>
        <w:rPr>
          <w:rFonts w:ascii="Segoe UI" w:hAnsi="Segoe UI" w:cs="Segoe UI"/>
          <w:b/>
          <w:color w:val="010101"/>
          <w:w w:val="95"/>
          <w:sz w:val="24"/>
          <w:szCs w:val="24"/>
          <w:u w:val="single" w:color="010101"/>
        </w:rPr>
      </w:pPr>
      <w:r>
        <w:rPr>
          <w:rFonts w:ascii="Segoe UI" w:hAnsi="Segoe UI" w:cs="Segoe UI"/>
          <w:b/>
          <w:color w:val="010101"/>
          <w:w w:val="95"/>
          <w:sz w:val="24"/>
          <w:szCs w:val="24"/>
          <w:u w:val="single" w:color="010101"/>
        </w:rPr>
        <w:t>Article 8 - Caractéristiques Techniques - Remise de documents</w:t>
      </w:r>
    </w:p>
    <w:p w14:paraId="0BCF2899" w14:textId="77777777" w:rsidR="00D86769" w:rsidRDefault="00D86769" w:rsidP="00D86769">
      <w:pPr>
        <w:jc w:val="both"/>
        <w:rPr>
          <w:rFonts w:ascii="Segoe UI" w:hAnsi="Segoe UI" w:cs="Segoe UI"/>
          <w:sz w:val="24"/>
          <w:szCs w:val="24"/>
        </w:rPr>
      </w:pPr>
      <w:r>
        <w:rPr>
          <w:rFonts w:ascii="Segoe UI" w:hAnsi="Segoe UI" w:cs="Segoe UI"/>
          <w:sz w:val="24"/>
          <w:szCs w:val="24"/>
        </w:rPr>
        <w:t>Les caractéristiques techniques des locaux à édifier résultent d'une notice descriptive sommaire et du plan type des locaux réservés. Ces documents, annexés aux présentes, ont été remis au réservataire qui reconnaît les avoir reçus. Une différence inférieure ou supérieure de 5% à la surface exprimée par les plans est tenue pour admissible.</w:t>
      </w:r>
    </w:p>
    <w:p w14:paraId="25553679" w14:textId="77777777" w:rsidR="00D86769" w:rsidRDefault="00D86769" w:rsidP="00D86769">
      <w:pPr>
        <w:jc w:val="both"/>
        <w:rPr>
          <w:rFonts w:ascii="Segoe UI" w:hAnsi="Segoe UI" w:cs="Segoe UI"/>
          <w:sz w:val="24"/>
          <w:szCs w:val="24"/>
        </w:rPr>
      </w:pPr>
      <w:r>
        <w:rPr>
          <w:rFonts w:ascii="Segoe UI" w:hAnsi="Segoe UI" w:cs="Segoe UI"/>
          <w:sz w:val="24"/>
          <w:szCs w:val="24"/>
        </w:rPr>
        <w:t>Les travaux seront effectués en application de ces documents, sous réserve toutefois des aménagements que le réservant jugerait nécessaires d'y apporter pour des raisons d'ordre technique ou administratif, étant précisé que ces aménagements ne porteront atteinte ni à la consistance ni à la qualité des locaux réservés.</w:t>
      </w:r>
    </w:p>
    <w:p w14:paraId="511795F7" w14:textId="77777777" w:rsidR="00D86769" w:rsidRDefault="00D86769" w:rsidP="00D86769">
      <w:pPr>
        <w:jc w:val="both"/>
        <w:rPr>
          <w:rFonts w:ascii="Segoe UI" w:hAnsi="Segoe UI" w:cs="Segoe UI"/>
          <w:sz w:val="24"/>
          <w:szCs w:val="24"/>
        </w:rPr>
      </w:pPr>
      <w:r>
        <w:rPr>
          <w:rFonts w:ascii="Segoe UI" w:hAnsi="Segoe UI" w:cs="Segoe UI"/>
          <w:sz w:val="24"/>
          <w:szCs w:val="24"/>
        </w:rPr>
        <w:t>L'ensemble immobilier supportera toutes les charges et servitudes résultant le cas échéant, du permis de construire et de ses modifications éventuelles ainsi que du cahier des charges de l'association syndicale libre ou du règlement de copropriété que le réservant établira, le réservataire étant, par ailleurs, tenu d'adhérer à l'association ou à la copropriété constituées.</w:t>
      </w:r>
    </w:p>
    <w:p w14:paraId="0A06A7D2" w14:textId="215AEA14" w:rsidR="00AA3B03" w:rsidRDefault="00AA3B03" w:rsidP="00AA3B03">
      <w:pPr>
        <w:tabs>
          <w:tab w:val="left" w:pos="4432"/>
        </w:tabs>
        <w:spacing w:before="240" w:line="458" w:lineRule="exact"/>
        <w:ind w:left="429"/>
        <w:rPr>
          <w:rFonts w:ascii="Segoe UI" w:hAnsi="Segoe UI" w:cs="Segoe UI"/>
          <w:b/>
          <w:color w:val="010101"/>
          <w:w w:val="95"/>
          <w:sz w:val="24"/>
          <w:szCs w:val="24"/>
          <w:u w:val="single" w:color="010101"/>
        </w:rPr>
      </w:pPr>
    </w:p>
    <w:p w14:paraId="69F9706D" w14:textId="77777777" w:rsidR="00AA3B03" w:rsidRDefault="00AA3B03">
      <w:pPr>
        <w:widowControl/>
        <w:autoSpaceDE/>
        <w:autoSpaceDN/>
        <w:spacing w:after="160" w:line="259" w:lineRule="auto"/>
        <w:rPr>
          <w:rFonts w:ascii="Segoe UI" w:hAnsi="Segoe UI" w:cs="Segoe UI"/>
          <w:b/>
          <w:color w:val="010101"/>
          <w:w w:val="95"/>
          <w:sz w:val="24"/>
          <w:szCs w:val="24"/>
          <w:u w:val="single" w:color="010101"/>
        </w:rPr>
      </w:pPr>
      <w:r>
        <w:rPr>
          <w:rFonts w:ascii="Segoe UI" w:hAnsi="Segoe UI" w:cs="Segoe UI"/>
          <w:b/>
          <w:color w:val="010101"/>
          <w:w w:val="95"/>
          <w:sz w:val="24"/>
          <w:szCs w:val="24"/>
          <w:u w:val="single" w:color="010101"/>
        </w:rPr>
        <w:br w:type="page"/>
      </w:r>
    </w:p>
    <w:p w14:paraId="2390FD18" w14:textId="3C60D5DE" w:rsidR="00D86769" w:rsidRDefault="00D86769" w:rsidP="00AA3B03">
      <w:pPr>
        <w:tabs>
          <w:tab w:val="left" w:pos="4432"/>
        </w:tabs>
        <w:spacing w:before="240" w:line="458" w:lineRule="exact"/>
        <w:ind w:left="429"/>
        <w:rPr>
          <w:rFonts w:ascii="Segoe UI" w:hAnsi="Segoe UI" w:cs="Segoe UI"/>
          <w:b/>
          <w:color w:val="010101"/>
          <w:w w:val="95"/>
          <w:sz w:val="24"/>
          <w:szCs w:val="24"/>
          <w:u w:val="single" w:color="010101"/>
        </w:rPr>
      </w:pPr>
      <w:r>
        <w:rPr>
          <w:rFonts w:ascii="Segoe UI" w:hAnsi="Segoe UI" w:cs="Segoe UI"/>
          <w:b/>
          <w:color w:val="010101"/>
          <w:w w:val="95"/>
          <w:sz w:val="24"/>
          <w:szCs w:val="24"/>
          <w:u w:val="single" w:color="010101"/>
        </w:rPr>
        <w:lastRenderedPageBreak/>
        <w:t>Article 9 - Conditions suspensives.</w:t>
      </w:r>
    </w:p>
    <w:p w14:paraId="0C4A4A07" w14:textId="77777777" w:rsidR="00D86769" w:rsidRDefault="00D86769" w:rsidP="00D86769">
      <w:pPr>
        <w:jc w:val="both"/>
        <w:rPr>
          <w:rFonts w:ascii="Segoe UI" w:hAnsi="Segoe UI" w:cs="Segoe UI"/>
          <w:sz w:val="24"/>
          <w:szCs w:val="24"/>
        </w:rPr>
      </w:pPr>
      <w:r>
        <w:rPr>
          <w:rFonts w:ascii="Segoe UI" w:hAnsi="Segoe UI" w:cs="Segoe UI"/>
          <w:sz w:val="24"/>
          <w:szCs w:val="24"/>
        </w:rPr>
        <w:t>Le présent contrat est conclu sous les conditions suspensives suivantes :</w:t>
      </w:r>
    </w:p>
    <w:p w14:paraId="1906ACE3" w14:textId="77777777" w:rsidR="00D86769" w:rsidRDefault="00D86769" w:rsidP="00D86769">
      <w:pPr>
        <w:ind w:left="720"/>
        <w:jc w:val="both"/>
        <w:rPr>
          <w:rFonts w:ascii="Segoe UI" w:hAnsi="Segoe UI" w:cs="Segoe UI"/>
          <w:sz w:val="24"/>
          <w:szCs w:val="24"/>
        </w:rPr>
      </w:pPr>
      <w:r>
        <w:rPr>
          <w:rFonts w:ascii="Segoe UI" w:hAnsi="Segoe UI" w:cs="Segoe UI"/>
          <w:sz w:val="24"/>
          <w:szCs w:val="24"/>
        </w:rPr>
        <w:t>-</w:t>
      </w:r>
      <w:r>
        <w:rPr>
          <w:rFonts w:ascii="Segoe UI" w:hAnsi="Segoe UI" w:cs="Segoe UI"/>
          <w:sz w:val="24"/>
          <w:szCs w:val="24"/>
        </w:rPr>
        <w:tab/>
        <w:t>Obtention d'un permis de démolir /de construire ou tous permis modificatifs, purgés de tous recours, retrait ou déféré pour le projet immobilier dans lequel est inclus le bien, objet des présentes,</w:t>
      </w:r>
    </w:p>
    <w:p w14:paraId="302338BD" w14:textId="77777777" w:rsidR="00D86769" w:rsidRDefault="00D86769" w:rsidP="00D86769">
      <w:pPr>
        <w:ind w:left="720"/>
        <w:jc w:val="both"/>
        <w:rPr>
          <w:rFonts w:ascii="Segoe UI" w:hAnsi="Segoe UI" w:cs="Segoe UI"/>
          <w:sz w:val="24"/>
          <w:szCs w:val="24"/>
        </w:rPr>
      </w:pPr>
      <w:r>
        <w:rPr>
          <w:rFonts w:ascii="Segoe UI" w:hAnsi="Segoe UI" w:cs="Segoe UI"/>
          <w:sz w:val="24"/>
          <w:szCs w:val="24"/>
        </w:rPr>
        <w:t>-</w:t>
      </w:r>
      <w:r>
        <w:rPr>
          <w:rFonts w:ascii="Segoe UI" w:hAnsi="Segoe UI" w:cs="Segoe UI"/>
          <w:sz w:val="24"/>
          <w:szCs w:val="24"/>
        </w:rPr>
        <w:tab/>
        <w:t>Obtention par le réservant du financement de l'opération immobilière projetée.</w:t>
      </w:r>
    </w:p>
    <w:p w14:paraId="52446DF2" w14:textId="77777777" w:rsidR="00D86769" w:rsidRDefault="00D86769" w:rsidP="00D86769">
      <w:pPr>
        <w:ind w:left="720"/>
        <w:jc w:val="both"/>
        <w:rPr>
          <w:rFonts w:ascii="Segoe UI" w:hAnsi="Segoe UI" w:cs="Segoe UI"/>
          <w:sz w:val="24"/>
          <w:szCs w:val="24"/>
        </w:rPr>
      </w:pPr>
      <w:r>
        <w:rPr>
          <w:rFonts w:ascii="Segoe UI" w:hAnsi="Segoe UI" w:cs="Segoe UI"/>
          <w:sz w:val="24"/>
          <w:szCs w:val="24"/>
        </w:rPr>
        <w:t>-</w:t>
      </w:r>
      <w:r>
        <w:rPr>
          <w:rFonts w:ascii="Segoe UI" w:hAnsi="Segoe UI" w:cs="Segoe UI"/>
          <w:sz w:val="24"/>
          <w:szCs w:val="24"/>
        </w:rPr>
        <w:tab/>
        <w:t>Obtention par le réservant d'un organisme financier ou bancaire, à moins que l'avancement des travaux ne l'en dispense, de la garantie d'achèvement (G.F.A.) prévue aux Articles R 261-17et R 261-21 à 24 du code de la construction et de l'habitation</w:t>
      </w:r>
    </w:p>
    <w:p w14:paraId="263ABB1A" w14:textId="3C24432C" w:rsidR="00D86769" w:rsidRDefault="00D86769" w:rsidP="00D86769">
      <w:pPr>
        <w:jc w:val="both"/>
        <w:rPr>
          <w:rFonts w:ascii="Segoe UI" w:hAnsi="Segoe UI" w:cs="Segoe UI"/>
          <w:sz w:val="24"/>
          <w:szCs w:val="24"/>
        </w:rPr>
      </w:pPr>
      <w:r>
        <w:rPr>
          <w:rFonts w:ascii="Segoe UI" w:hAnsi="Segoe UI" w:cs="Segoe UI"/>
          <w:sz w:val="24"/>
          <w:szCs w:val="24"/>
        </w:rPr>
        <w:t>En cas de non</w:t>
      </w:r>
      <w:r w:rsidR="0076281C">
        <w:rPr>
          <w:rFonts w:ascii="Segoe UI" w:hAnsi="Segoe UI" w:cs="Segoe UI"/>
          <w:sz w:val="24"/>
          <w:szCs w:val="24"/>
        </w:rPr>
        <w:t>-</w:t>
      </w:r>
      <w:r>
        <w:rPr>
          <w:rFonts w:ascii="Segoe UI" w:hAnsi="Segoe UI" w:cs="Segoe UI"/>
          <w:sz w:val="24"/>
          <w:szCs w:val="24"/>
        </w:rPr>
        <w:t xml:space="preserve">réalisation de ces conditions suspensives ou en cas d'exercice du droit de renonciation prévu à </w:t>
      </w:r>
      <w:r w:rsidR="005E7992">
        <w:rPr>
          <w:rFonts w:ascii="Segoe UI" w:hAnsi="Segoe UI" w:cs="Segoe UI"/>
          <w:sz w:val="24"/>
          <w:szCs w:val="24"/>
        </w:rPr>
        <w:t>l</w:t>
      </w:r>
      <w:r>
        <w:rPr>
          <w:rFonts w:ascii="Segoe UI" w:hAnsi="Segoe UI" w:cs="Segoe UI"/>
          <w:sz w:val="24"/>
          <w:szCs w:val="24"/>
        </w:rPr>
        <w:t>'Article 7 « Clauses Générales », le présent contrat sera considéré comme nul.</w:t>
      </w:r>
    </w:p>
    <w:p w14:paraId="36289449" w14:textId="5B49B3B5" w:rsidR="00D86769" w:rsidRDefault="00D86769" w:rsidP="00D86769">
      <w:pPr>
        <w:jc w:val="both"/>
        <w:rPr>
          <w:rFonts w:ascii="Segoe UI" w:hAnsi="Segoe UI" w:cs="Segoe UI"/>
          <w:sz w:val="24"/>
          <w:szCs w:val="24"/>
        </w:rPr>
      </w:pPr>
      <w:r>
        <w:rPr>
          <w:rFonts w:ascii="Segoe UI" w:hAnsi="Segoe UI" w:cs="Segoe UI"/>
          <w:sz w:val="24"/>
          <w:szCs w:val="24"/>
        </w:rPr>
        <w:t>Le Réservant s'engage à resituer le dépôt de garantie versé par le réservataire dans le délai d'un mois suivant la constatation de la non</w:t>
      </w:r>
      <w:r w:rsidR="0076281C">
        <w:rPr>
          <w:rFonts w:ascii="Segoe UI" w:hAnsi="Segoe UI" w:cs="Segoe UI"/>
          <w:sz w:val="24"/>
          <w:szCs w:val="24"/>
        </w:rPr>
        <w:t>-</w:t>
      </w:r>
      <w:r>
        <w:rPr>
          <w:rFonts w:ascii="Segoe UI" w:hAnsi="Segoe UI" w:cs="Segoe UI"/>
          <w:sz w:val="24"/>
          <w:szCs w:val="24"/>
        </w:rPr>
        <w:t xml:space="preserve">réalisation de l'une des conditions suspensives ci-dessus ou de la réception de la lettre recommandée valant renonciation conformément à </w:t>
      </w:r>
      <w:r w:rsidR="001C10A4">
        <w:rPr>
          <w:rFonts w:ascii="Segoe UI" w:hAnsi="Segoe UI" w:cs="Segoe UI"/>
          <w:sz w:val="24"/>
          <w:szCs w:val="24"/>
        </w:rPr>
        <w:t>I’ Article</w:t>
      </w:r>
      <w:r>
        <w:rPr>
          <w:rFonts w:ascii="Segoe UI" w:hAnsi="Segoe UI" w:cs="Segoe UI"/>
          <w:sz w:val="24"/>
          <w:szCs w:val="24"/>
        </w:rPr>
        <w:t xml:space="preserve"> 7, « Clauses Générales ».</w:t>
      </w:r>
    </w:p>
    <w:p w14:paraId="4DCD8511" w14:textId="77777777" w:rsidR="00D86769" w:rsidRDefault="00D86769" w:rsidP="00D86769">
      <w:pPr>
        <w:tabs>
          <w:tab w:val="left" w:pos="4432"/>
        </w:tabs>
        <w:spacing w:before="240" w:line="458" w:lineRule="exact"/>
        <w:ind w:left="429"/>
        <w:jc w:val="both"/>
        <w:rPr>
          <w:rFonts w:ascii="Segoe UI" w:hAnsi="Segoe UI" w:cs="Segoe UI"/>
          <w:b/>
          <w:color w:val="010101"/>
          <w:w w:val="95"/>
          <w:sz w:val="24"/>
          <w:szCs w:val="24"/>
          <w:u w:val="single" w:color="010101"/>
        </w:rPr>
      </w:pPr>
      <w:r>
        <w:rPr>
          <w:rFonts w:ascii="Segoe UI" w:hAnsi="Segoe UI" w:cs="Segoe UI"/>
          <w:b/>
          <w:color w:val="010101"/>
          <w:w w:val="95"/>
          <w:sz w:val="24"/>
          <w:szCs w:val="24"/>
          <w:u w:val="single" w:color="010101"/>
        </w:rPr>
        <w:t>Article 10 - Information sur les risques naturels et technologique majeurs ;</w:t>
      </w:r>
    </w:p>
    <w:p w14:paraId="6076C121" w14:textId="78E77636" w:rsidR="00D86769" w:rsidRDefault="0076281C" w:rsidP="00D86769">
      <w:pPr>
        <w:jc w:val="both"/>
        <w:rPr>
          <w:rFonts w:ascii="Segoe UI" w:hAnsi="Segoe UI" w:cs="Segoe UI"/>
          <w:sz w:val="24"/>
          <w:szCs w:val="24"/>
        </w:rPr>
      </w:pPr>
      <w:r>
        <w:rPr>
          <w:rFonts w:ascii="Segoe UI" w:hAnsi="Segoe UI" w:cs="Segoe UI"/>
          <w:sz w:val="24"/>
          <w:szCs w:val="24"/>
        </w:rPr>
        <w:t>Le réservant déclare que le bien réservé est situé dans la zone des pla</w:t>
      </w:r>
      <w:r w:rsidR="00D86769">
        <w:rPr>
          <w:rFonts w:ascii="Segoe UI" w:hAnsi="Segoe UI" w:cs="Segoe UI"/>
          <w:sz w:val="24"/>
          <w:szCs w:val="24"/>
        </w:rPr>
        <w:t>n</w:t>
      </w:r>
      <w:r>
        <w:rPr>
          <w:rFonts w:ascii="Segoe UI" w:hAnsi="Segoe UI" w:cs="Segoe UI"/>
          <w:sz w:val="24"/>
          <w:szCs w:val="24"/>
        </w:rPr>
        <w:t>s</w:t>
      </w:r>
      <w:r w:rsidR="00D86769">
        <w:rPr>
          <w:rFonts w:ascii="Segoe UI" w:hAnsi="Segoe UI" w:cs="Segoe UI"/>
          <w:sz w:val="24"/>
          <w:szCs w:val="24"/>
        </w:rPr>
        <w:t xml:space="preserve"> de préventions des risques naturels prévisibles </w:t>
      </w:r>
      <w:r>
        <w:rPr>
          <w:rFonts w:ascii="Segoe UI" w:hAnsi="Segoe UI" w:cs="Segoe UI"/>
          <w:sz w:val="24"/>
          <w:szCs w:val="24"/>
        </w:rPr>
        <w:t xml:space="preserve">qui </w:t>
      </w:r>
      <w:r w:rsidR="00D86769">
        <w:rPr>
          <w:rFonts w:ascii="Segoe UI" w:hAnsi="Segoe UI" w:cs="Segoe UI"/>
          <w:sz w:val="24"/>
          <w:szCs w:val="24"/>
        </w:rPr>
        <w:t>concerne la commune d</w:t>
      </w:r>
      <w:r w:rsidR="003E1E37">
        <w:rPr>
          <w:rFonts w:ascii="Segoe UI" w:hAnsi="Segoe UI" w:cs="Segoe UI"/>
          <w:sz w:val="24"/>
          <w:szCs w:val="24"/>
        </w:rPr>
        <w:t>’Argelès-sur-Mer</w:t>
      </w:r>
      <w:r w:rsidR="00D86769">
        <w:rPr>
          <w:rFonts w:ascii="Segoe UI" w:hAnsi="Segoe UI" w:cs="Segoe UI"/>
          <w:sz w:val="24"/>
          <w:szCs w:val="24"/>
        </w:rPr>
        <w:t>.</w:t>
      </w:r>
      <w:r w:rsidR="00441FA7">
        <w:rPr>
          <w:rFonts w:ascii="Segoe UI" w:hAnsi="Segoe UI" w:cs="Segoe UI"/>
          <w:sz w:val="24"/>
          <w:szCs w:val="24"/>
        </w:rPr>
        <w:t xml:space="preserve"> </w:t>
      </w:r>
    </w:p>
    <w:p w14:paraId="46DBF4AA" w14:textId="4F39265B" w:rsidR="00D86769" w:rsidRDefault="00D86769" w:rsidP="00D86769">
      <w:pPr>
        <w:jc w:val="both"/>
        <w:rPr>
          <w:rFonts w:ascii="Segoe UI" w:hAnsi="Segoe UI" w:cs="Segoe UI"/>
          <w:sz w:val="24"/>
          <w:szCs w:val="24"/>
        </w:rPr>
      </w:pPr>
      <w:r>
        <w:rPr>
          <w:rFonts w:ascii="Segoe UI" w:hAnsi="Segoe UI" w:cs="Segoe UI"/>
          <w:sz w:val="24"/>
          <w:szCs w:val="24"/>
        </w:rPr>
        <w:t xml:space="preserve">Le réservant déclare que le bien réservé est situé dans la zone </w:t>
      </w:r>
      <w:r w:rsidR="00441FA7">
        <w:rPr>
          <w:rFonts w:ascii="Segoe UI" w:hAnsi="Segoe UI" w:cs="Segoe UI"/>
          <w:sz w:val="24"/>
          <w:szCs w:val="24"/>
        </w:rPr>
        <w:t>urbanisée soumise au risque faible d’inondation et de crue torrentielle avec des hauteurs d’eau inférieures à 0.50m.</w:t>
      </w:r>
    </w:p>
    <w:p w14:paraId="7F460A40" w14:textId="31208CCE" w:rsidR="00D86769" w:rsidRDefault="00D86769" w:rsidP="00D86769">
      <w:pPr>
        <w:jc w:val="both"/>
        <w:rPr>
          <w:rFonts w:ascii="Segoe UI" w:hAnsi="Segoe UI" w:cs="Segoe UI"/>
          <w:sz w:val="24"/>
          <w:szCs w:val="24"/>
        </w:rPr>
      </w:pPr>
      <w:r>
        <w:rPr>
          <w:rFonts w:ascii="Segoe UI" w:hAnsi="Segoe UI" w:cs="Segoe UI"/>
          <w:sz w:val="24"/>
          <w:szCs w:val="24"/>
        </w:rPr>
        <w:t>Le réservant déclare que le bien réservé est situé dans une commune de sismicité à risques</w:t>
      </w:r>
      <w:r w:rsidR="00441FA7">
        <w:rPr>
          <w:rFonts w:ascii="Segoe UI" w:hAnsi="Segoe UI" w:cs="Segoe UI"/>
          <w:sz w:val="24"/>
          <w:szCs w:val="24"/>
        </w:rPr>
        <w:t xml:space="preserve"> modérés</w:t>
      </w:r>
      <w:r>
        <w:rPr>
          <w:rFonts w:ascii="Segoe UI" w:hAnsi="Segoe UI" w:cs="Segoe UI"/>
          <w:sz w:val="24"/>
          <w:szCs w:val="24"/>
        </w:rPr>
        <w:t xml:space="preserve"> (par arrêté préfectoral en date du 22/10/2010)</w:t>
      </w:r>
      <w:r w:rsidR="00264F05">
        <w:rPr>
          <w:rFonts w:ascii="Segoe UI" w:hAnsi="Segoe UI" w:cs="Segoe UI"/>
          <w:sz w:val="24"/>
          <w:szCs w:val="24"/>
        </w:rPr>
        <w:t>.</w:t>
      </w:r>
    </w:p>
    <w:p w14:paraId="3D043A0D" w14:textId="0A531C84" w:rsidR="00D86769" w:rsidRDefault="00D86769" w:rsidP="00D86769">
      <w:pPr>
        <w:jc w:val="both"/>
        <w:rPr>
          <w:rFonts w:ascii="Segoe UI" w:hAnsi="Segoe UI" w:cs="Segoe UI"/>
          <w:sz w:val="24"/>
          <w:szCs w:val="24"/>
        </w:rPr>
      </w:pPr>
      <w:r>
        <w:rPr>
          <w:rFonts w:ascii="Segoe UI" w:hAnsi="Segoe UI" w:cs="Segoe UI"/>
          <w:sz w:val="24"/>
          <w:szCs w:val="24"/>
        </w:rPr>
        <w:t>Le réservant déclare qu'à sa connaissance le bien réservé n'a pas subi de sinistre ayant fait l'objet d'une reconnaissance de l'état de catastrophe naturelle ou technologique ayant donné lieu au versement d'une indemnité en application de l'art.</w:t>
      </w:r>
      <w:r w:rsidR="001C10A4">
        <w:rPr>
          <w:rFonts w:ascii="Segoe UI" w:hAnsi="Segoe UI" w:cs="Segoe UI"/>
          <w:sz w:val="24"/>
          <w:szCs w:val="24"/>
        </w:rPr>
        <w:t xml:space="preserve"> </w:t>
      </w:r>
      <w:r>
        <w:rPr>
          <w:rFonts w:ascii="Segoe UI" w:hAnsi="Segoe UI" w:cs="Segoe UI"/>
          <w:sz w:val="24"/>
          <w:szCs w:val="24"/>
        </w:rPr>
        <w:t>L.125-2 ou L.128-2</w:t>
      </w:r>
      <w:r w:rsidR="001C10A4">
        <w:rPr>
          <w:rFonts w:ascii="Segoe UI" w:hAnsi="Segoe UI" w:cs="Segoe UI"/>
          <w:sz w:val="24"/>
          <w:szCs w:val="24"/>
        </w:rPr>
        <w:t xml:space="preserve"> </w:t>
      </w:r>
      <w:r>
        <w:rPr>
          <w:rFonts w:ascii="Segoe UI" w:hAnsi="Segoe UI" w:cs="Segoe UI"/>
          <w:sz w:val="24"/>
          <w:szCs w:val="24"/>
        </w:rPr>
        <w:t>du Code des assurances.</w:t>
      </w:r>
    </w:p>
    <w:p w14:paraId="52B9ED09" w14:textId="223B6AF4" w:rsidR="001327F2" w:rsidRDefault="001327F2" w:rsidP="00D86769">
      <w:pPr>
        <w:jc w:val="both"/>
        <w:rPr>
          <w:rFonts w:ascii="Segoe UI" w:hAnsi="Segoe UI" w:cs="Segoe UI"/>
          <w:sz w:val="24"/>
          <w:szCs w:val="24"/>
        </w:rPr>
      </w:pPr>
      <w:r>
        <w:rPr>
          <w:rFonts w:ascii="Segoe UI" w:hAnsi="Segoe UI" w:cs="Segoe UI"/>
          <w:sz w:val="24"/>
          <w:szCs w:val="24"/>
        </w:rPr>
        <w:t>Le réservant déclare</w:t>
      </w:r>
      <w:r w:rsidR="003500AF" w:rsidRPr="003500AF">
        <w:rPr>
          <w:rFonts w:ascii="Segoe UI" w:hAnsi="Segoe UI" w:cs="Segoe UI"/>
          <w:sz w:val="24"/>
          <w:szCs w:val="24"/>
        </w:rPr>
        <w:t xml:space="preserve"> </w:t>
      </w:r>
      <w:r w:rsidR="003500AF">
        <w:rPr>
          <w:rFonts w:ascii="Segoe UI" w:hAnsi="Segoe UI" w:cs="Segoe UI"/>
          <w:sz w:val="24"/>
          <w:szCs w:val="24"/>
        </w:rPr>
        <w:t>qu'à sa connaissance le bien réservé</w:t>
      </w:r>
      <w:r>
        <w:rPr>
          <w:rFonts w:ascii="Segoe UI" w:hAnsi="Segoe UI" w:cs="Segoe UI"/>
          <w:sz w:val="24"/>
          <w:szCs w:val="24"/>
        </w:rPr>
        <w:t xml:space="preserve"> n’est pas situé dans </w:t>
      </w:r>
      <w:r w:rsidR="003500AF">
        <w:rPr>
          <w:rFonts w:ascii="Segoe UI" w:hAnsi="Segoe UI" w:cs="Segoe UI"/>
          <w:sz w:val="24"/>
          <w:szCs w:val="24"/>
        </w:rPr>
        <w:t>une</w:t>
      </w:r>
      <w:r>
        <w:rPr>
          <w:rFonts w:ascii="Segoe UI" w:hAnsi="Segoe UI" w:cs="Segoe UI"/>
          <w:sz w:val="24"/>
          <w:szCs w:val="24"/>
        </w:rPr>
        <w:t xml:space="preserve"> zone d</w:t>
      </w:r>
      <w:r w:rsidR="003500AF">
        <w:rPr>
          <w:rFonts w:ascii="Segoe UI" w:hAnsi="Segoe UI" w:cs="Segoe UI"/>
          <w:sz w:val="24"/>
          <w:szCs w:val="24"/>
        </w:rPr>
        <w:t>e</w:t>
      </w:r>
      <w:r>
        <w:rPr>
          <w:rFonts w:ascii="Segoe UI" w:hAnsi="Segoe UI" w:cs="Segoe UI"/>
          <w:sz w:val="24"/>
          <w:szCs w:val="24"/>
        </w:rPr>
        <w:t xml:space="preserve"> plan de prévention des risques technologique</w:t>
      </w:r>
      <w:r w:rsidR="003500AF">
        <w:rPr>
          <w:rFonts w:ascii="Segoe UI" w:hAnsi="Segoe UI" w:cs="Segoe UI"/>
          <w:sz w:val="24"/>
          <w:szCs w:val="24"/>
        </w:rPr>
        <w:t>s</w:t>
      </w:r>
      <w:r>
        <w:rPr>
          <w:rFonts w:ascii="Segoe UI" w:hAnsi="Segoe UI" w:cs="Segoe UI"/>
          <w:sz w:val="24"/>
          <w:szCs w:val="24"/>
        </w:rPr>
        <w:t xml:space="preserve">. </w:t>
      </w:r>
    </w:p>
    <w:p w14:paraId="2769E661" w14:textId="77777777" w:rsidR="00D86769" w:rsidRDefault="00D86769" w:rsidP="00D86769">
      <w:pPr>
        <w:tabs>
          <w:tab w:val="left" w:pos="4432"/>
        </w:tabs>
        <w:spacing w:before="240" w:line="458" w:lineRule="exact"/>
        <w:ind w:left="429"/>
        <w:jc w:val="both"/>
        <w:rPr>
          <w:rFonts w:ascii="Segoe UI" w:hAnsi="Segoe UI" w:cs="Segoe UI"/>
          <w:b/>
          <w:color w:val="010101"/>
          <w:w w:val="95"/>
          <w:sz w:val="24"/>
          <w:szCs w:val="24"/>
          <w:u w:val="single" w:color="010101"/>
        </w:rPr>
      </w:pPr>
      <w:r>
        <w:rPr>
          <w:rFonts w:ascii="Segoe UI" w:hAnsi="Segoe UI" w:cs="Segoe UI"/>
          <w:b/>
          <w:color w:val="010101"/>
          <w:w w:val="95"/>
          <w:sz w:val="24"/>
          <w:szCs w:val="24"/>
          <w:u w:val="single" w:color="010101"/>
        </w:rPr>
        <w:t>Article 11 - Communications légales</w:t>
      </w:r>
    </w:p>
    <w:p w14:paraId="24B7EDA2" w14:textId="77777777" w:rsidR="00D86769" w:rsidRDefault="00D86769" w:rsidP="00D86769">
      <w:pPr>
        <w:jc w:val="both"/>
        <w:rPr>
          <w:rFonts w:ascii="Segoe UI" w:hAnsi="Segoe UI" w:cs="Segoe UI"/>
          <w:sz w:val="24"/>
          <w:szCs w:val="24"/>
        </w:rPr>
      </w:pPr>
      <w:r>
        <w:rPr>
          <w:rFonts w:ascii="Segoe UI" w:hAnsi="Segoe UI" w:cs="Segoe UI"/>
          <w:sz w:val="24"/>
          <w:szCs w:val="24"/>
        </w:rPr>
        <w:t>Conformément aux dispositions de l'Article R 261-27 du Code de la Construction et de l’Habitation, les Articles R 261-28 à R 261-31 dudit Code sont reproduits ci-après :</w:t>
      </w:r>
    </w:p>
    <w:p w14:paraId="3F2423E3" w14:textId="77777777" w:rsidR="00D86769" w:rsidRDefault="00D86769" w:rsidP="00D86769">
      <w:pPr>
        <w:jc w:val="both"/>
        <w:rPr>
          <w:rFonts w:ascii="Segoe UI" w:hAnsi="Segoe UI" w:cs="Segoe UI"/>
          <w:sz w:val="24"/>
          <w:szCs w:val="24"/>
        </w:rPr>
      </w:pPr>
    </w:p>
    <w:p w14:paraId="6881929B" w14:textId="77777777" w:rsidR="00D86769" w:rsidRDefault="00D86769" w:rsidP="00D86769">
      <w:pPr>
        <w:jc w:val="both"/>
        <w:rPr>
          <w:rFonts w:ascii="Segoe UI" w:hAnsi="Segoe UI" w:cs="Segoe UI"/>
          <w:b/>
          <w:sz w:val="24"/>
          <w:szCs w:val="24"/>
        </w:rPr>
      </w:pPr>
      <w:r>
        <w:rPr>
          <w:rFonts w:ascii="Segoe UI" w:hAnsi="Segoe UI" w:cs="Segoe UI"/>
          <w:b/>
          <w:sz w:val="24"/>
          <w:szCs w:val="24"/>
        </w:rPr>
        <w:t>ARTICLE R .261-28</w:t>
      </w:r>
    </w:p>
    <w:p w14:paraId="4DE227AA" w14:textId="77777777" w:rsidR="00D86769" w:rsidRDefault="00D86769" w:rsidP="00D86769">
      <w:pPr>
        <w:jc w:val="both"/>
        <w:rPr>
          <w:rFonts w:ascii="Segoe UI" w:hAnsi="Segoe UI" w:cs="Segoe UI"/>
          <w:sz w:val="24"/>
          <w:szCs w:val="24"/>
        </w:rPr>
      </w:pPr>
      <w:r>
        <w:rPr>
          <w:rFonts w:ascii="Segoe UI" w:hAnsi="Segoe UI" w:cs="Segoe UI"/>
          <w:sz w:val="24"/>
          <w:szCs w:val="24"/>
        </w:rPr>
        <w:t>Le dépôt de garantie ne peut excéder 5 % du prix prévisionnel de vente, si le délai de réalisation de la vente n'excède pas un an, ce pourcentage est limité à 2 % si ce délai n'excède pas 2 ans, aucun dépôt de garantie ne peut être exigé si le délai excède 2 ans.</w:t>
      </w:r>
    </w:p>
    <w:p w14:paraId="7818790D" w14:textId="2CC26849" w:rsidR="00AA3B03" w:rsidRDefault="00AA3B03">
      <w:pPr>
        <w:widowControl/>
        <w:autoSpaceDE/>
        <w:autoSpaceDN/>
        <w:spacing w:after="160" w:line="259" w:lineRule="auto"/>
        <w:rPr>
          <w:rFonts w:ascii="Segoe UI" w:hAnsi="Segoe UI" w:cs="Segoe UI"/>
          <w:sz w:val="24"/>
          <w:szCs w:val="24"/>
        </w:rPr>
      </w:pPr>
      <w:r>
        <w:rPr>
          <w:rFonts w:ascii="Segoe UI" w:hAnsi="Segoe UI" w:cs="Segoe UI"/>
          <w:sz w:val="24"/>
          <w:szCs w:val="24"/>
        </w:rPr>
        <w:br w:type="page"/>
      </w:r>
    </w:p>
    <w:p w14:paraId="39279595" w14:textId="77777777" w:rsidR="00D86769" w:rsidRDefault="00D86769" w:rsidP="00D86769">
      <w:pPr>
        <w:jc w:val="both"/>
        <w:rPr>
          <w:rFonts w:ascii="Segoe UI" w:hAnsi="Segoe UI" w:cs="Segoe UI"/>
          <w:sz w:val="24"/>
          <w:szCs w:val="24"/>
        </w:rPr>
      </w:pPr>
    </w:p>
    <w:p w14:paraId="1464F74E" w14:textId="29C62320" w:rsidR="00D86769" w:rsidRDefault="00D86769" w:rsidP="00D86769">
      <w:pPr>
        <w:jc w:val="both"/>
        <w:rPr>
          <w:rFonts w:ascii="Segoe UI" w:hAnsi="Segoe UI" w:cs="Segoe UI"/>
          <w:b/>
          <w:sz w:val="24"/>
          <w:szCs w:val="24"/>
        </w:rPr>
      </w:pPr>
      <w:r>
        <w:rPr>
          <w:rFonts w:ascii="Segoe UI" w:hAnsi="Segoe UI" w:cs="Segoe UI"/>
          <w:b/>
          <w:sz w:val="24"/>
          <w:szCs w:val="24"/>
        </w:rPr>
        <w:t>ARTICLE R .261-29</w:t>
      </w:r>
    </w:p>
    <w:p w14:paraId="00702D94" w14:textId="77777777" w:rsidR="00D86769" w:rsidRDefault="00D86769" w:rsidP="00D86769">
      <w:pPr>
        <w:jc w:val="both"/>
        <w:rPr>
          <w:rFonts w:ascii="Segoe UI" w:hAnsi="Segoe UI" w:cs="Segoe UI"/>
          <w:sz w:val="24"/>
          <w:szCs w:val="24"/>
        </w:rPr>
      </w:pPr>
      <w:r>
        <w:rPr>
          <w:rFonts w:ascii="Segoe UI" w:hAnsi="Segoe UI" w:cs="Segoe UI"/>
          <w:sz w:val="24"/>
          <w:szCs w:val="24"/>
        </w:rPr>
        <w:t>Le dépôt de garantie est fait à un compte spécial ouvert au nom du Réservataire, dans une Banque ou un Etablissement spécialement habilité à cet effet ou chez un notaire. Les dépôts des réservataires des différents locaux composant un même immeuble, ou un ensemble immobilier, peuvent être groupés dans un compte spécial, comportant une rubrique par réservataire.</w:t>
      </w:r>
    </w:p>
    <w:p w14:paraId="6A9129C1" w14:textId="77777777" w:rsidR="00D86769" w:rsidRDefault="00D86769" w:rsidP="00D86769">
      <w:pPr>
        <w:jc w:val="both"/>
        <w:rPr>
          <w:rFonts w:ascii="Segoe UI" w:hAnsi="Segoe UI" w:cs="Segoe UI"/>
          <w:sz w:val="24"/>
          <w:szCs w:val="24"/>
        </w:rPr>
      </w:pPr>
    </w:p>
    <w:p w14:paraId="5DFBCAA6" w14:textId="77777777" w:rsidR="00D86769" w:rsidRDefault="00D86769" w:rsidP="00D86769">
      <w:pPr>
        <w:jc w:val="both"/>
        <w:rPr>
          <w:rFonts w:ascii="Segoe UI" w:hAnsi="Segoe UI" w:cs="Segoe UI"/>
          <w:b/>
          <w:sz w:val="24"/>
          <w:szCs w:val="24"/>
        </w:rPr>
      </w:pPr>
      <w:r>
        <w:rPr>
          <w:rFonts w:ascii="Segoe UI" w:hAnsi="Segoe UI" w:cs="Segoe UI"/>
          <w:b/>
          <w:sz w:val="24"/>
          <w:szCs w:val="24"/>
        </w:rPr>
        <w:t>ARTICLE R .261-30</w:t>
      </w:r>
    </w:p>
    <w:p w14:paraId="1F9A1913" w14:textId="77777777" w:rsidR="00D86769" w:rsidRDefault="00D86769" w:rsidP="00D86769">
      <w:pPr>
        <w:jc w:val="both"/>
        <w:rPr>
          <w:rFonts w:ascii="Segoe UI" w:hAnsi="Segoe UI" w:cs="Segoe UI"/>
          <w:sz w:val="24"/>
          <w:szCs w:val="24"/>
        </w:rPr>
      </w:pPr>
      <w:r>
        <w:rPr>
          <w:rFonts w:ascii="Segoe UI" w:hAnsi="Segoe UI" w:cs="Segoe UI"/>
          <w:sz w:val="24"/>
          <w:szCs w:val="24"/>
        </w:rPr>
        <w:t>Le réservant doit notifier au réservataire le projet d'acte de vente un mois avant la date de signature de cet acte.</w:t>
      </w:r>
    </w:p>
    <w:p w14:paraId="75C0AE6A" w14:textId="77777777" w:rsidR="00D86769" w:rsidRDefault="00D86769" w:rsidP="00D86769">
      <w:pPr>
        <w:jc w:val="both"/>
        <w:rPr>
          <w:rFonts w:ascii="Segoe UI" w:hAnsi="Segoe UI" w:cs="Segoe UI"/>
          <w:sz w:val="24"/>
          <w:szCs w:val="24"/>
        </w:rPr>
      </w:pPr>
    </w:p>
    <w:p w14:paraId="7BF00167" w14:textId="77777777" w:rsidR="00D86769" w:rsidRDefault="00D86769" w:rsidP="00D86769">
      <w:pPr>
        <w:jc w:val="both"/>
        <w:rPr>
          <w:rFonts w:ascii="Segoe UI" w:hAnsi="Segoe UI" w:cs="Segoe UI"/>
          <w:b/>
          <w:sz w:val="24"/>
          <w:szCs w:val="24"/>
        </w:rPr>
      </w:pPr>
    </w:p>
    <w:p w14:paraId="4172D802" w14:textId="77777777" w:rsidR="00D86769" w:rsidRDefault="00D86769" w:rsidP="00D86769">
      <w:pPr>
        <w:jc w:val="both"/>
        <w:rPr>
          <w:rFonts w:ascii="Segoe UI" w:hAnsi="Segoe UI" w:cs="Segoe UI"/>
          <w:b/>
          <w:sz w:val="24"/>
          <w:szCs w:val="24"/>
        </w:rPr>
      </w:pPr>
    </w:p>
    <w:p w14:paraId="6DD5ADD9" w14:textId="77777777" w:rsidR="00D86769" w:rsidRDefault="00D86769" w:rsidP="00D86769">
      <w:pPr>
        <w:jc w:val="both"/>
        <w:rPr>
          <w:rFonts w:ascii="Segoe UI" w:hAnsi="Segoe UI" w:cs="Segoe UI"/>
          <w:b/>
          <w:sz w:val="24"/>
          <w:szCs w:val="24"/>
        </w:rPr>
      </w:pPr>
      <w:r>
        <w:rPr>
          <w:rFonts w:ascii="Segoe UI" w:hAnsi="Segoe UI" w:cs="Segoe UI"/>
          <w:b/>
          <w:sz w:val="24"/>
          <w:szCs w:val="24"/>
        </w:rPr>
        <w:t>ARTICLE R .261-31</w:t>
      </w:r>
    </w:p>
    <w:p w14:paraId="397B57F7" w14:textId="77777777" w:rsidR="00D86769" w:rsidRDefault="00D86769" w:rsidP="00D86769">
      <w:pPr>
        <w:jc w:val="both"/>
        <w:rPr>
          <w:rFonts w:ascii="Segoe UI" w:hAnsi="Segoe UI" w:cs="Segoe UI"/>
          <w:sz w:val="24"/>
          <w:szCs w:val="24"/>
        </w:rPr>
      </w:pPr>
      <w:r>
        <w:rPr>
          <w:rFonts w:ascii="Segoe UI" w:hAnsi="Segoe UI" w:cs="Segoe UI"/>
          <w:sz w:val="24"/>
          <w:szCs w:val="24"/>
        </w:rPr>
        <w:t>Le dépôt de garantie est restitué, sans retenue ni pénalité au réservataire :</w:t>
      </w:r>
    </w:p>
    <w:p w14:paraId="4BEA7B91" w14:textId="77777777" w:rsidR="00D86769" w:rsidRDefault="00D86769" w:rsidP="00D86769">
      <w:pPr>
        <w:ind w:left="720"/>
        <w:jc w:val="both"/>
        <w:rPr>
          <w:rFonts w:ascii="Segoe UI" w:hAnsi="Segoe UI" w:cs="Segoe UI"/>
          <w:sz w:val="24"/>
          <w:szCs w:val="24"/>
        </w:rPr>
      </w:pPr>
      <w:r>
        <w:rPr>
          <w:rFonts w:ascii="Segoe UI" w:hAnsi="Segoe UI" w:cs="Segoe UI"/>
          <w:sz w:val="24"/>
          <w:szCs w:val="24"/>
        </w:rPr>
        <w:t>-</w:t>
      </w:r>
      <w:r>
        <w:rPr>
          <w:rFonts w:ascii="Segoe UI" w:hAnsi="Segoe UI" w:cs="Segoe UI"/>
          <w:sz w:val="24"/>
          <w:szCs w:val="24"/>
        </w:rPr>
        <w:tab/>
        <w:t>si le contrat de vente n'est pas conclu du fait du vendeur dans le délai prévu au contrat de réservation,</w:t>
      </w:r>
    </w:p>
    <w:p w14:paraId="7D934589" w14:textId="77777777" w:rsidR="00D86769" w:rsidRDefault="00D86769" w:rsidP="00D86769">
      <w:pPr>
        <w:ind w:left="720"/>
        <w:jc w:val="both"/>
        <w:rPr>
          <w:rFonts w:ascii="Segoe UI" w:hAnsi="Segoe UI" w:cs="Segoe UI"/>
          <w:sz w:val="24"/>
          <w:szCs w:val="24"/>
        </w:rPr>
      </w:pPr>
      <w:r>
        <w:rPr>
          <w:rFonts w:ascii="Segoe UI" w:hAnsi="Segoe UI" w:cs="Segoe UI"/>
          <w:sz w:val="24"/>
          <w:szCs w:val="24"/>
        </w:rPr>
        <w:t>-</w:t>
      </w:r>
      <w:r>
        <w:rPr>
          <w:rFonts w:ascii="Segoe UI" w:hAnsi="Segoe UI" w:cs="Segoe UI"/>
          <w:sz w:val="24"/>
          <w:szCs w:val="24"/>
        </w:rPr>
        <w:tab/>
        <w:t>si le prix de vente excède de plus de 5% le prix prévisionnel, révisé le cas échéant, conformément aux dispositions du contrat de réservation. Il en est ainsi qu'elles que soient les autres causes de l'augmentation du prix, même si elles sont dues à une augmentation de la consistance de l'immeuble ou à une amélioration de sa qualité.</w:t>
      </w:r>
    </w:p>
    <w:p w14:paraId="15DF8D23" w14:textId="77777777" w:rsidR="00D86769" w:rsidRDefault="00D86769" w:rsidP="00D86769">
      <w:pPr>
        <w:ind w:left="720"/>
        <w:jc w:val="both"/>
        <w:rPr>
          <w:rFonts w:ascii="Segoe UI" w:hAnsi="Segoe UI" w:cs="Segoe UI"/>
          <w:sz w:val="24"/>
          <w:szCs w:val="24"/>
        </w:rPr>
      </w:pPr>
      <w:r>
        <w:rPr>
          <w:rFonts w:ascii="Segoe UI" w:hAnsi="Segoe UI" w:cs="Segoe UI"/>
          <w:sz w:val="24"/>
          <w:szCs w:val="24"/>
        </w:rPr>
        <w:t>-</w:t>
      </w:r>
      <w:r>
        <w:rPr>
          <w:rFonts w:ascii="Segoe UI" w:hAnsi="Segoe UI" w:cs="Segoe UI"/>
          <w:sz w:val="24"/>
          <w:szCs w:val="24"/>
        </w:rPr>
        <w:tab/>
        <w:t>Si le ou les prêts prévus au contrat de réservation ne sont pas obtenus ou transmis, ou si leur montant est inférieur à 10 % aux prévisions dudit contrat.</w:t>
      </w:r>
    </w:p>
    <w:p w14:paraId="3C362EA3" w14:textId="77777777" w:rsidR="00D86769" w:rsidRDefault="00D86769" w:rsidP="00D86769">
      <w:pPr>
        <w:jc w:val="both"/>
        <w:rPr>
          <w:rFonts w:ascii="Segoe UI" w:hAnsi="Segoe UI" w:cs="Segoe UI"/>
          <w:sz w:val="24"/>
          <w:szCs w:val="24"/>
        </w:rPr>
      </w:pPr>
      <w:r>
        <w:rPr>
          <w:rFonts w:ascii="Segoe UI" w:hAnsi="Segoe UI" w:cs="Segoe UI"/>
          <w:sz w:val="24"/>
          <w:szCs w:val="24"/>
        </w:rPr>
        <w:t>Si l'un des éléments d'équipement prévus au contrat de réservation ne doit pas être réalisé.</w:t>
      </w:r>
    </w:p>
    <w:p w14:paraId="05A80287" w14:textId="77777777" w:rsidR="00D86769" w:rsidRDefault="00D86769" w:rsidP="00D86769">
      <w:pPr>
        <w:jc w:val="both"/>
        <w:rPr>
          <w:rFonts w:ascii="Segoe UI" w:hAnsi="Segoe UI" w:cs="Segoe UI"/>
          <w:sz w:val="24"/>
          <w:szCs w:val="24"/>
        </w:rPr>
      </w:pPr>
      <w:r>
        <w:rPr>
          <w:rFonts w:ascii="Segoe UI" w:hAnsi="Segoe UI" w:cs="Segoe UI"/>
          <w:sz w:val="24"/>
          <w:szCs w:val="24"/>
        </w:rPr>
        <w:t>Si l'immeuble, ou la partie d'immeuble ayant fait l'objet du contrat, présente, dans sa consistance ou dans la qualité des ouvrages prévus, une réduction de valeur supérieure à 10 %. Dans les cas prévus au présent article, le réservataire notifie sa demande de remboursement au vendeur et au dépositaire, par lettre recommandée avec demande d'avis de réception. Sous réserve de la justification par le déposant, de son droit à restitution, le remboursement intervient dans un délai maximum de TROIS MOIS à dater de cette demande.</w:t>
      </w:r>
    </w:p>
    <w:p w14:paraId="1975AA52" w14:textId="77777777" w:rsidR="00D86769" w:rsidRDefault="00D86769" w:rsidP="00D86769">
      <w:pPr>
        <w:jc w:val="both"/>
        <w:rPr>
          <w:rFonts w:ascii="Segoe UI" w:hAnsi="Segoe UI" w:cs="Segoe UI"/>
          <w:sz w:val="24"/>
          <w:szCs w:val="24"/>
        </w:rPr>
      </w:pPr>
    </w:p>
    <w:p w14:paraId="5213C4E2" w14:textId="77777777" w:rsidR="00D86769" w:rsidRDefault="00D86769" w:rsidP="00D86769">
      <w:pPr>
        <w:tabs>
          <w:tab w:val="left" w:pos="4432"/>
        </w:tabs>
        <w:spacing w:before="240" w:line="458" w:lineRule="exact"/>
        <w:ind w:left="429"/>
        <w:jc w:val="both"/>
        <w:rPr>
          <w:rFonts w:ascii="Segoe UI" w:hAnsi="Segoe UI" w:cs="Segoe UI"/>
          <w:b/>
          <w:color w:val="010101"/>
          <w:w w:val="95"/>
          <w:sz w:val="24"/>
          <w:szCs w:val="24"/>
          <w:u w:val="single" w:color="010101"/>
        </w:rPr>
      </w:pPr>
      <w:r>
        <w:rPr>
          <w:rFonts w:ascii="Segoe UI" w:hAnsi="Segoe UI" w:cs="Segoe UI"/>
          <w:b/>
          <w:color w:val="010101"/>
          <w:w w:val="95"/>
          <w:sz w:val="24"/>
          <w:szCs w:val="24"/>
          <w:u w:val="single" w:color="010101"/>
        </w:rPr>
        <w:t>Article 12 - Déclarations relatives aux prêts</w:t>
      </w:r>
    </w:p>
    <w:p w14:paraId="5B74FBAD" w14:textId="77777777" w:rsidR="00D86769" w:rsidRDefault="00D86769" w:rsidP="00D86769">
      <w:pPr>
        <w:jc w:val="both"/>
        <w:rPr>
          <w:rFonts w:ascii="Segoe UI" w:hAnsi="Segoe UI" w:cs="Segoe UI"/>
          <w:sz w:val="24"/>
          <w:szCs w:val="24"/>
        </w:rPr>
      </w:pPr>
      <w:r>
        <w:rPr>
          <w:rFonts w:ascii="Segoe UI" w:hAnsi="Segoe UI" w:cs="Segoe UI"/>
          <w:sz w:val="24"/>
          <w:szCs w:val="24"/>
        </w:rPr>
        <w:t>1)</w:t>
      </w:r>
      <w:r>
        <w:rPr>
          <w:rFonts w:ascii="Segoe UI" w:hAnsi="Segoe UI" w:cs="Segoe UI"/>
          <w:sz w:val="24"/>
          <w:szCs w:val="24"/>
        </w:rPr>
        <w:tab/>
        <w:t>Le réservataire déclare vouloir financer son acquisition au moyen de prêts d'une durée maximum de ………......... ans et d'un montant maximum de……............................................. Euros, au taux moyen de ……</w:t>
      </w:r>
      <w:proofErr w:type="gramStart"/>
      <w:r>
        <w:rPr>
          <w:rFonts w:ascii="Segoe UI" w:hAnsi="Segoe UI" w:cs="Segoe UI"/>
          <w:sz w:val="24"/>
          <w:szCs w:val="24"/>
        </w:rPr>
        <w:t>…….</w:t>
      </w:r>
      <w:proofErr w:type="gramEnd"/>
      <w:r>
        <w:rPr>
          <w:rFonts w:ascii="Segoe UI" w:hAnsi="Segoe UI" w:cs="Segoe UI"/>
          <w:sz w:val="24"/>
          <w:szCs w:val="24"/>
        </w:rPr>
        <w:t>.……..% et un apport personnel de ………………………………………… Euros</w:t>
      </w:r>
    </w:p>
    <w:p w14:paraId="31E7F311" w14:textId="77777777" w:rsidR="00D86769" w:rsidRDefault="00D86769" w:rsidP="00D86769">
      <w:pPr>
        <w:jc w:val="both"/>
        <w:rPr>
          <w:rFonts w:ascii="Segoe UI" w:hAnsi="Segoe UI" w:cs="Segoe UI"/>
          <w:sz w:val="24"/>
          <w:szCs w:val="24"/>
        </w:rPr>
      </w:pPr>
    </w:p>
    <w:tbl>
      <w:tblPr>
        <w:tblStyle w:val="Grilledutableau"/>
        <w:tblW w:w="0" w:type="auto"/>
        <w:tblInd w:w="-147" w:type="dxa"/>
        <w:tblLook w:val="04A0" w:firstRow="1" w:lastRow="0" w:firstColumn="1" w:lastColumn="0" w:noHBand="0" w:noVBand="1"/>
      </w:tblPr>
      <w:tblGrid>
        <w:gridCol w:w="1571"/>
        <w:gridCol w:w="1505"/>
        <w:gridCol w:w="1505"/>
        <w:gridCol w:w="1505"/>
        <w:gridCol w:w="1505"/>
        <w:gridCol w:w="1561"/>
        <w:gridCol w:w="1411"/>
      </w:tblGrid>
      <w:tr w:rsidR="00D86769" w14:paraId="0F79BC63" w14:textId="77777777" w:rsidTr="00D86769">
        <w:trPr>
          <w:trHeight w:val="921"/>
        </w:trPr>
        <w:tc>
          <w:tcPr>
            <w:tcW w:w="1628" w:type="dxa"/>
            <w:tcBorders>
              <w:top w:val="single" w:sz="4" w:space="0" w:color="auto"/>
              <w:left w:val="single" w:sz="4" w:space="0" w:color="auto"/>
              <w:bottom w:val="single" w:sz="4" w:space="0" w:color="auto"/>
              <w:right w:val="single" w:sz="4" w:space="0" w:color="auto"/>
            </w:tcBorders>
            <w:hideMark/>
          </w:tcPr>
          <w:p w14:paraId="2A649723" w14:textId="77777777" w:rsidR="00D86769" w:rsidRDefault="00B3379B">
            <w:pPr>
              <w:jc w:val="both"/>
            </w:pPr>
            <w:sdt>
              <w:sdtPr>
                <w:rPr>
                  <w:rFonts w:ascii="Segoe UI" w:hAnsi="Segoe UI" w:cs="Segoe UI"/>
                  <w:sz w:val="24"/>
                  <w:szCs w:val="24"/>
                </w:rPr>
                <w:id w:val="2105993669"/>
                <w14:checkbox>
                  <w14:checked w14:val="0"/>
                  <w14:checkedState w14:val="2612" w14:font="MS Gothic"/>
                  <w14:uncheckedState w14:val="2610" w14:font="MS Gothic"/>
                </w14:checkbox>
              </w:sdtPr>
              <w:sdtEndPr/>
              <w:sdtContent>
                <w:r w:rsidR="00D86769">
                  <w:rPr>
                    <w:rFonts w:ascii="MS Gothic" w:eastAsia="MS Gothic" w:hAnsi="MS Gothic" w:cs="Segoe UI" w:hint="eastAsia"/>
                    <w:sz w:val="24"/>
                    <w:szCs w:val="24"/>
                  </w:rPr>
                  <w:t>☐</w:t>
                </w:r>
              </w:sdtContent>
            </w:sdt>
          </w:p>
          <w:p w14:paraId="7006E9E3" w14:textId="77777777" w:rsidR="00D86769" w:rsidRDefault="00D86769">
            <w:pPr>
              <w:jc w:val="both"/>
            </w:pPr>
            <w:r>
              <w:t>P.</w:t>
            </w:r>
            <w:proofErr w:type="gramStart"/>
            <w:r>
              <w:t>A.S</w:t>
            </w:r>
            <w:proofErr w:type="gramEnd"/>
          </w:p>
        </w:tc>
        <w:tc>
          <w:tcPr>
            <w:tcW w:w="1480" w:type="dxa"/>
            <w:tcBorders>
              <w:top w:val="single" w:sz="4" w:space="0" w:color="auto"/>
              <w:left w:val="single" w:sz="4" w:space="0" w:color="auto"/>
              <w:bottom w:val="single" w:sz="4" w:space="0" w:color="auto"/>
              <w:right w:val="single" w:sz="4" w:space="0" w:color="auto"/>
            </w:tcBorders>
            <w:hideMark/>
          </w:tcPr>
          <w:p w14:paraId="544790F1" w14:textId="77777777" w:rsidR="00D86769" w:rsidRDefault="00B3379B">
            <w:pPr>
              <w:jc w:val="both"/>
            </w:pPr>
            <w:sdt>
              <w:sdtPr>
                <w:rPr>
                  <w:rFonts w:ascii="Segoe UI" w:hAnsi="Segoe UI" w:cs="Segoe UI"/>
                  <w:sz w:val="24"/>
                  <w:szCs w:val="24"/>
                </w:rPr>
                <w:id w:val="-2131853742"/>
                <w14:checkbox>
                  <w14:checked w14:val="0"/>
                  <w14:checkedState w14:val="2612" w14:font="MS Gothic"/>
                  <w14:uncheckedState w14:val="2610" w14:font="MS Gothic"/>
                </w14:checkbox>
              </w:sdtPr>
              <w:sdtEndPr/>
              <w:sdtContent>
                <w:r w:rsidR="00D86769">
                  <w:rPr>
                    <w:rFonts w:ascii="MS Gothic" w:eastAsia="MS Gothic" w:hAnsi="MS Gothic" w:cs="Segoe UI" w:hint="eastAsia"/>
                    <w:sz w:val="24"/>
                    <w:szCs w:val="24"/>
                  </w:rPr>
                  <w:t>☐</w:t>
                </w:r>
              </w:sdtContent>
            </w:sdt>
          </w:p>
          <w:p w14:paraId="5890418B" w14:textId="77777777" w:rsidR="00D86769" w:rsidRDefault="00D86769">
            <w:pPr>
              <w:jc w:val="both"/>
            </w:pPr>
            <w:r>
              <w:t>P.</w:t>
            </w:r>
            <w:proofErr w:type="gramStart"/>
            <w:r>
              <w:t>T.Z</w:t>
            </w:r>
            <w:proofErr w:type="gramEnd"/>
            <w:r>
              <w:t>+</w:t>
            </w:r>
          </w:p>
        </w:tc>
        <w:tc>
          <w:tcPr>
            <w:tcW w:w="1480" w:type="dxa"/>
            <w:tcBorders>
              <w:top w:val="single" w:sz="4" w:space="0" w:color="auto"/>
              <w:left w:val="single" w:sz="4" w:space="0" w:color="auto"/>
              <w:bottom w:val="single" w:sz="4" w:space="0" w:color="auto"/>
              <w:right w:val="single" w:sz="4" w:space="0" w:color="auto"/>
            </w:tcBorders>
            <w:hideMark/>
          </w:tcPr>
          <w:p w14:paraId="312F6317" w14:textId="77777777" w:rsidR="00D86769" w:rsidRDefault="00B3379B">
            <w:pPr>
              <w:jc w:val="both"/>
            </w:pPr>
            <w:sdt>
              <w:sdtPr>
                <w:rPr>
                  <w:rFonts w:ascii="Segoe UI" w:hAnsi="Segoe UI" w:cs="Segoe UI"/>
                  <w:sz w:val="24"/>
                  <w:szCs w:val="24"/>
                </w:rPr>
                <w:id w:val="2100449599"/>
                <w14:checkbox>
                  <w14:checked w14:val="0"/>
                  <w14:checkedState w14:val="2612" w14:font="MS Gothic"/>
                  <w14:uncheckedState w14:val="2610" w14:font="MS Gothic"/>
                </w14:checkbox>
              </w:sdtPr>
              <w:sdtEndPr/>
              <w:sdtContent>
                <w:r w:rsidR="00D86769">
                  <w:rPr>
                    <w:rFonts w:ascii="MS Gothic" w:eastAsia="MS Gothic" w:hAnsi="MS Gothic" w:cs="Segoe UI" w:hint="eastAsia"/>
                    <w:sz w:val="24"/>
                    <w:szCs w:val="24"/>
                  </w:rPr>
                  <w:t>☐</w:t>
                </w:r>
              </w:sdtContent>
            </w:sdt>
          </w:p>
          <w:p w14:paraId="01F92AEC" w14:textId="77777777" w:rsidR="00D86769" w:rsidRDefault="00D86769">
            <w:pPr>
              <w:jc w:val="both"/>
            </w:pPr>
            <w:r>
              <w:t>P.</w:t>
            </w:r>
            <w:proofErr w:type="gramStart"/>
            <w:r>
              <w:t>E.L</w:t>
            </w:r>
            <w:proofErr w:type="gramEnd"/>
          </w:p>
        </w:tc>
        <w:tc>
          <w:tcPr>
            <w:tcW w:w="1480" w:type="dxa"/>
            <w:tcBorders>
              <w:top w:val="single" w:sz="4" w:space="0" w:color="auto"/>
              <w:left w:val="single" w:sz="4" w:space="0" w:color="auto"/>
              <w:bottom w:val="single" w:sz="4" w:space="0" w:color="auto"/>
              <w:right w:val="single" w:sz="4" w:space="0" w:color="auto"/>
            </w:tcBorders>
            <w:hideMark/>
          </w:tcPr>
          <w:p w14:paraId="4EF050BD" w14:textId="77777777" w:rsidR="00D86769" w:rsidRDefault="00B3379B">
            <w:pPr>
              <w:jc w:val="both"/>
            </w:pPr>
            <w:sdt>
              <w:sdtPr>
                <w:rPr>
                  <w:rFonts w:ascii="Segoe UI" w:hAnsi="Segoe UI" w:cs="Segoe UI"/>
                  <w:sz w:val="24"/>
                  <w:szCs w:val="24"/>
                </w:rPr>
                <w:id w:val="815068474"/>
                <w14:checkbox>
                  <w14:checked w14:val="0"/>
                  <w14:checkedState w14:val="2612" w14:font="MS Gothic"/>
                  <w14:uncheckedState w14:val="2610" w14:font="MS Gothic"/>
                </w14:checkbox>
              </w:sdtPr>
              <w:sdtEndPr/>
              <w:sdtContent>
                <w:r w:rsidR="00D86769">
                  <w:rPr>
                    <w:rFonts w:ascii="MS Gothic" w:eastAsia="MS Gothic" w:hAnsi="MS Gothic" w:cs="Segoe UI" w:hint="eastAsia"/>
                    <w:sz w:val="24"/>
                    <w:szCs w:val="24"/>
                  </w:rPr>
                  <w:t>☐</w:t>
                </w:r>
              </w:sdtContent>
            </w:sdt>
          </w:p>
          <w:p w14:paraId="7456348E" w14:textId="77777777" w:rsidR="00D86769" w:rsidRDefault="00D86769">
            <w:pPr>
              <w:jc w:val="both"/>
            </w:pPr>
            <w:r>
              <w:t>Pr</w:t>
            </w:r>
            <w:r>
              <w:rPr>
                <w:rFonts w:ascii="Calibri" w:hAnsi="Calibri" w:cs="Calibri"/>
              </w:rPr>
              <w:t>ê</w:t>
            </w:r>
            <w:r>
              <w:t>t Patronal</w:t>
            </w:r>
          </w:p>
        </w:tc>
        <w:tc>
          <w:tcPr>
            <w:tcW w:w="1480" w:type="dxa"/>
            <w:tcBorders>
              <w:top w:val="single" w:sz="4" w:space="0" w:color="auto"/>
              <w:left w:val="single" w:sz="4" w:space="0" w:color="auto"/>
              <w:bottom w:val="single" w:sz="4" w:space="0" w:color="auto"/>
              <w:right w:val="single" w:sz="4" w:space="0" w:color="auto"/>
            </w:tcBorders>
            <w:hideMark/>
          </w:tcPr>
          <w:p w14:paraId="2A2B30E3" w14:textId="77777777" w:rsidR="00D86769" w:rsidRDefault="00B3379B">
            <w:pPr>
              <w:jc w:val="both"/>
            </w:pPr>
            <w:sdt>
              <w:sdtPr>
                <w:rPr>
                  <w:rFonts w:ascii="Segoe UI" w:hAnsi="Segoe UI" w:cs="Segoe UI"/>
                  <w:sz w:val="24"/>
                  <w:szCs w:val="24"/>
                </w:rPr>
                <w:id w:val="350071353"/>
                <w14:checkbox>
                  <w14:checked w14:val="0"/>
                  <w14:checkedState w14:val="2612" w14:font="MS Gothic"/>
                  <w14:uncheckedState w14:val="2610" w14:font="MS Gothic"/>
                </w14:checkbox>
              </w:sdtPr>
              <w:sdtEndPr/>
              <w:sdtContent>
                <w:r w:rsidR="00D86769">
                  <w:rPr>
                    <w:rFonts w:ascii="MS Gothic" w:eastAsia="MS Gothic" w:hAnsi="MS Gothic" w:cs="Segoe UI" w:hint="eastAsia"/>
                    <w:sz w:val="24"/>
                    <w:szCs w:val="24"/>
                  </w:rPr>
                  <w:t>☐</w:t>
                </w:r>
              </w:sdtContent>
            </w:sdt>
          </w:p>
          <w:p w14:paraId="55FF2D56" w14:textId="77777777" w:rsidR="00D86769" w:rsidRDefault="00D86769">
            <w:pPr>
              <w:jc w:val="both"/>
            </w:pPr>
            <w:r>
              <w:t xml:space="preserve">Prêt habitat </w:t>
            </w:r>
            <w:proofErr w:type="spellStart"/>
            <w:r>
              <w:t>classique</w:t>
            </w:r>
            <w:proofErr w:type="spellEnd"/>
          </w:p>
        </w:tc>
        <w:tc>
          <w:tcPr>
            <w:tcW w:w="1535" w:type="dxa"/>
            <w:tcBorders>
              <w:top w:val="single" w:sz="4" w:space="0" w:color="auto"/>
              <w:left w:val="single" w:sz="4" w:space="0" w:color="auto"/>
              <w:bottom w:val="single" w:sz="4" w:space="0" w:color="auto"/>
              <w:right w:val="single" w:sz="4" w:space="0" w:color="auto"/>
            </w:tcBorders>
            <w:hideMark/>
          </w:tcPr>
          <w:p w14:paraId="397B10E9" w14:textId="77777777" w:rsidR="00D86769" w:rsidRDefault="00B3379B">
            <w:pPr>
              <w:jc w:val="both"/>
            </w:pPr>
            <w:sdt>
              <w:sdtPr>
                <w:rPr>
                  <w:rFonts w:ascii="Segoe UI" w:hAnsi="Segoe UI" w:cs="Segoe UI"/>
                  <w:sz w:val="24"/>
                  <w:szCs w:val="24"/>
                </w:rPr>
                <w:id w:val="-1578199950"/>
                <w14:checkbox>
                  <w14:checked w14:val="0"/>
                  <w14:checkedState w14:val="2612" w14:font="MS Gothic"/>
                  <w14:uncheckedState w14:val="2610" w14:font="MS Gothic"/>
                </w14:checkbox>
              </w:sdtPr>
              <w:sdtEndPr/>
              <w:sdtContent>
                <w:r w:rsidR="00D86769">
                  <w:rPr>
                    <w:rFonts w:ascii="MS Gothic" w:eastAsia="MS Gothic" w:hAnsi="MS Gothic" w:cs="Segoe UI" w:hint="eastAsia"/>
                    <w:sz w:val="24"/>
                    <w:szCs w:val="24"/>
                  </w:rPr>
                  <w:t>☐</w:t>
                </w:r>
              </w:sdtContent>
            </w:sdt>
          </w:p>
          <w:p w14:paraId="41449E39" w14:textId="77777777" w:rsidR="00D86769" w:rsidRDefault="00D86769">
            <w:pPr>
              <w:jc w:val="both"/>
            </w:pPr>
            <w:r>
              <w:t>Pr</w:t>
            </w:r>
            <w:r>
              <w:rPr>
                <w:rFonts w:ascii="Calibri" w:hAnsi="Calibri" w:cs="Calibri"/>
              </w:rPr>
              <w:t>ê</w:t>
            </w:r>
            <w:r>
              <w:t xml:space="preserve">t </w:t>
            </w:r>
            <w:proofErr w:type="spellStart"/>
            <w:r>
              <w:t>Conventionn</w:t>
            </w:r>
            <w:r>
              <w:rPr>
                <w:rFonts w:ascii="Calibri" w:hAnsi="Calibri" w:cs="Calibri"/>
              </w:rPr>
              <w:t>é</w:t>
            </w:r>
            <w:proofErr w:type="spellEnd"/>
          </w:p>
        </w:tc>
        <w:tc>
          <w:tcPr>
            <w:tcW w:w="1480" w:type="dxa"/>
            <w:tcBorders>
              <w:top w:val="single" w:sz="4" w:space="0" w:color="auto"/>
              <w:left w:val="single" w:sz="4" w:space="0" w:color="auto"/>
              <w:bottom w:val="single" w:sz="4" w:space="0" w:color="auto"/>
              <w:right w:val="single" w:sz="4" w:space="0" w:color="auto"/>
            </w:tcBorders>
            <w:hideMark/>
          </w:tcPr>
          <w:p w14:paraId="0076D9E9" w14:textId="77777777" w:rsidR="00D86769" w:rsidRDefault="00B3379B">
            <w:pPr>
              <w:jc w:val="both"/>
            </w:pPr>
            <w:sdt>
              <w:sdtPr>
                <w:rPr>
                  <w:rFonts w:ascii="Segoe UI" w:hAnsi="Segoe UI" w:cs="Segoe UI"/>
                  <w:sz w:val="24"/>
                  <w:szCs w:val="24"/>
                </w:rPr>
                <w:id w:val="1226796979"/>
                <w14:checkbox>
                  <w14:checked w14:val="0"/>
                  <w14:checkedState w14:val="2612" w14:font="MS Gothic"/>
                  <w14:uncheckedState w14:val="2610" w14:font="MS Gothic"/>
                </w14:checkbox>
              </w:sdtPr>
              <w:sdtEndPr/>
              <w:sdtContent>
                <w:r w:rsidR="00D86769">
                  <w:rPr>
                    <w:rFonts w:ascii="MS Gothic" w:eastAsia="MS Gothic" w:hAnsi="MS Gothic" w:cs="Segoe UI" w:hint="eastAsia"/>
                    <w:sz w:val="24"/>
                    <w:szCs w:val="24"/>
                  </w:rPr>
                  <w:t>☐</w:t>
                </w:r>
              </w:sdtContent>
            </w:sdt>
          </w:p>
          <w:p w14:paraId="6A927404" w14:textId="77777777" w:rsidR="00D86769" w:rsidRDefault="00D86769">
            <w:pPr>
              <w:jc w:val="both"/>
            </w:pPr>
            <w:r>
              <w:t>Pr</w:t>
            </w:r>
            <w:r>
              <w:rPr>
                <w:rFonts w:ascii="Calibri" w:hAnsi="Calibri" w:cs="Calibri"/>
              </w:rPr>
              <w:t>ê</w:t>
            </w:r>
            <w:r>
              <w:t xml:space="preserve">t </w:t>
            </w:r>
            <w:proofErr w:type="spellStart"/>
            <w:r>
              <w:t>relais</w:t>
            </w:r>
            <w:proofErr w:type="spellEnd"/>
          </w:p>
        </w:tc>
      </w:tr>
      <w:tr w:rsidR="00D86769" w14:paraId="673BE1C0" w14:textId="77777777" w:rsidTr="00D86769">
        <w:trPr>
          <w:trHeight w:val="1090"/>
        </w:trPr>
        <w:tc>
          <w:tcPr>
            <w:tcW w:w="1628" w:type="dxa"/>
            <w:tcBorders>
              <w:top w:val="single" w:sz="4" w:space="0" w:color="auto"/>
              <w:left w:val="single" w:sz="4" w:space="0" w:color="auto"/>
              <w:bottom w:val="single" w:sz="4" w:space="0" w:color="auto"/>
              <w:right w:val="single" w:sz="4" w:space="0" w:color="auto"/>
            </w:tcBorders>
            <w:vAlign w:val="center"/>
            <w:hideMark/>
          </w:tcPr>
          <w:p w14:paraId="4C3CD55E" w14:textId="77777777" w:rsidR="00D86769" w:rsidRDefault="00D86769">
            <w:pPr>
              <w:jc w:val="both"/>
              <w:rPr>
                <w:rFonts w:ascii="Segoe UI" w:hAnsi="Segoe UI" w:cs="Segoe UI"/>
                <w:sz w:val="24"/>
                <w:szCs w:val="24"/>
              </w:rPr>
            </w:pPr>
            <w:r>
              <w:rPr>
                <w:rFonts w:ascii="Segoe UI" w:hAnsi="Segoe UI" w:cs="Segoe UI"/>
                <w:sz w:val="24"/>
                <w:szCs w:val="24"/>
              </w:rPr>
              <w:t>………………..€</w:t>
            </w:r>
          </w:p>
        </w:tc>
        <w:tc>
          <w:tcPr>
            <w:tcW w:w="1480" w:type="dxa"/>
            <w:tcBorders>
              <w:top w:val="single" w:sz="4" w:space="0" w:color="auto"/>
              <w:left w:val="single" w:sz="4" w:space="0" w:color="auto"/>
              <w:bottom w:val="single" w:sz="4" w:space="0" w:color="auto"/>
              <w:right w:val="single" w:sz="4" w:space="0" w:color="auto"/>
            </w:tcBorders>
            <w:vAlign w:val="center"/>
            <w:hideMark/>
          </w:tcPr>
          <w:p w14:paraId="54D241DA" w14:textId="77777777" w:rsidR="00D86769" w:rsidRDefault="00D86769">
            <w:pPr>
              <w:jc w:val="both"/>
              <w:rPr>
                <w:rFonts w:ascii="Segoe UI" w:hAnsi="Segoe UI" w:cs="Segoe UI"/>
                <w:sz w:val="24"/>
                <w:szCs w:val="24"/>
              </w:rPr>
            </w:pPr>
            <w:r>
              <w:rPr>
                <w:rFonts w:ascii="Segoe UI" w:hAnsi="Segoe UI" w:cs="Segoe UI"/>
                <w:sz w:val="24"/>
                <w:szCs w:val="24"/>
              </w:rPr>
              <w:t>………………..€</w:t>
            </w:r>
          </w:p>
        </w:tc>
        <w:tc>
          <w:tcPr>
            <w:tcW w:w="1480" w:type="dxa"/>
            <w:tcBorders>
              <w:top w:val="single" w:sz="4" w:space="0" w:color="auto"/>
              <w:left w:val="single" w:sz="4" w:space="0" w:color="auto"/>
              <w:bottom w:val="single" w:sz="4" w:space="0" w:color="auto"/>
              <w:right w:val="single" w:sz="4" w:space="0" w:color="auto"/>
            </w:tcBorders>
            <w:vAlign w:val="center"/>
            <w:hideMark/>
          </w:tcPr>
          <w:p w14:paraId="213525B5" w14:textId="77777777" w:rsidR="00D86769" w:rsidRDefault="00D86769">
            <w:pPr>
              <w:jc w:val="both"/>
              <w:rPr>
                <w:rFonts w:ascii="Segoe UI" w:hAnsi="Segoe UI" w:cs="Segoe UI"/>
                <w:sz w:val="24"/>
                <w:szCs w:val="24"/>
              </w:rPr>
            </w:pPr>
            <w:r>
              <w:rPr>
                <w:rFonts w:ascii="Segoe UI" w:hAnsi="Segoe UI" w:cs="Segoe UI"/>
                <w:sz w:val="24"/>
                <w:szCs w:val="24"/>
              </w:rPr>
              <w:t>………………..€</w:t>
            </w:r>
          </w:p>
        </w:tc>
        <w:tc>
          <w:tcPr>
            <w:tcW w:w="1480" w:type="dxa"/>
            <w:tcBorders>
              <w:top w:val="single" w:sz="4" w:space="0" w:color="auto"/>
              <w:left w:val="single" w:sz="4" w:space="0" w:color="auto"/>
              <w:bottom w:val="single" w:sz="4" w:space="0" w:color="auto"/>
              <w:right w:val="single" w:sz="4" w:space="0" w:color="auto"/>
            </w:tcBorders>
            <w:vAlign w:val="center"/>
            <w:hideMark/>
          </w:tcPr>
          <w:p w14:paraId="0EF45E9C" w14:textId="77777777" w:rsidR="00D86769" w:rsidRDefault="00D86769">
            <w:pPr>
              <w:jc w:val="both"/>
              <w:rPr>
                <w:rFonts w:ascii="Segoe UI" w:hAnsi="Segoe UI" w:cs="Segoe UI"/>
                <w:sz w:val="24"/>
                <w:szCs w:val="24"/>
              </w:rPr>
            </w:pPr>
            <w:r>
              <w:rPr>
                <w:rFonts w:ascii="Segoe UI" w:hAnsi="Segoe UI" w:cs="Segoe UI"/>
                <w:sz w:val="24"/>
                <w:szCs w:val="24"/>
              </w:rPr>
              <w:t>………………..€</w:t>
            </w:r>
          </w:p>
        </w:tc>
        <w:tc>
          <w:tcPr>
            <w:tcW w:w="1480" w:type="dxa"/>
            <w:tcBorders>
              <w:top w:val="single" w:sz="4" w:space="0" w:color="auto"/>
              <w:left w:val="single" w:sz="4" w:space="0" w:color="auto"/>
              <w:bottom w:val="single" w:sz="4" w:space="0" w:color="auto"/>
              <w:right w:val="single" w:sz="4" w:space="0" w:color="auto"/>
            </w:tcBorders>
            <w:vAlign w:val="center"/>
            <w:hideMark/>
          </w:tcPr>
          <w:p w14:paraId="4FDE2F95" w14:textId="77777777" w:rsidR="00D86769" w:rsidRDefault="00D86769">
            <w:pPr>
              <w:jc w:val="both"/>
              <w:rPr>
                <w:rFonts w:ascii="Segoe UI" w:hAnsi="Segoe UI" w:cs="Segoe UI"/>
                <w:sz w:val="24"/>
                <w:szCs w:val="24"/>
              </w:rPr>
            </w:pPr>
            <w:r>
              <w:rPr>
                <w:rFonts w:ascii="Segoe UI" w:hAnsi="Segoe UI" w:cs="Segoe UI"/>
                <w:sz w:val="24"/>
                <w:szCs w:val="24"/>
              </w:rPr>
              <w:t>………………..€</w:t>
            </w:r>
          </w:p>
        </w:tc>
        <w:tc>
          <w:tcPr>
            <w:tcW w:w="1535" w:type="dxa"/>
            <w:tcBorders>
              <w:top w:val="single" w:sz="4" w:space="0" w:color="auto"/>
              <w:left w:val="single" w:sz="4" w:space="0" w:color="auto"/>
              <w:bottom w:val="single" w:sz="4" w:space="0" w:color="auto"/>
              <w:right w:val="single" w:sz="4" w:space="0" w:color="auto"/>
            </w:tcBorders>
            <w:vAlign w:val="center"/>
            <w:hideMark/>
          </w:tcPr>
          <w:p w14:paraId="19D447B7" w14:textId="77777777" w:rsidR="00D86769" w:rsidRDefault="00D86769">
            <w:pPr>
              <w:jc w:val="both"/>
              <w:rPr>
                <w:rFonts w:ascii="Segoe UI" w:hAnsi="Segoe UI" w:cs="Segoe UI"/>
                <w:sz w:val="24"/>
                <w:szCs w:val="24"/>
              </w:rPr>
            </w:pPr>
            <w:r>
              <w:rPr>
                <w:rFonts w:ascii="Segoe UI" w:hAnsi="Segoe UI" w:cs="Segoe UI"/>
                <w:sz w:val="24"/>
                <w:szCs w:val="24"/>
              </w:rPr>
              <w:t>………………..€</w:t>
            </w:r>
          </w:p>
        </w:tc>
        <w:tc>
          <w:tcPr>
            <w:tcW w:w="1480" w:type="dxa"/>
            <w:tcBorders>
              <w:top w:val="single" w:sz="4" w:space="0" w:color="auto"/>
              <w:left w:val="single" w:sz="4" w:space="0" w:color="auto"/>
              <w:bottom w:val="single" w:sz="4" w:space="0" w:color="auto"/>
              <w:right w:val="single" w:sz="4" w:space="0" w:color="auto"/>
            </w:tcBorders>
            <w:vAlign w:val="center"/>
            <w:hideMark/>
          </w:tcPr>
          <w:p w14:paraId="7FCFF01F" w14:textId="77777777" w:rsidR="00D86769" w:rsidRDefault="00D86769">
            <w:pPr>
              <w:jc w:val="both"/>
              <w:rPr>
                <w:rFonts w:ascii="Segoe UI" w:hAnsi="Segoe UI" w:cs="Segoe UI"/>
                <w:sz w:val="24"/>
                <w:szCs w:val="24"/>
              </w:rPr>
            </w:pPr>
            <w:r>
              <w:rPr>
                <w:rFonts w:ascii="Segoe UI" w:hAnsi="Segoe UI" w:cs="Segoe UI"/>
                <w:sz w:val="24"/>
                <w:szCs w:val="24"/>
              </w:rPr>
              <w:t>……………..€</w:t>
            </w:r>
          </w:p>
        </w:tc>
      </w:tr>
    </w:tbl>
    <w:p w14:paraId="7F5072C4" w14:textId="23BB6D9D" w:rsidR="00D86769" w:rsidRDefault="00D86769" w:rsidP="00D86769">
      <w:pPr>
        <w:jc w:val="both"/>
        <w:rPr>
          <w:rFonts w:ascii="Segoe UI" w:hAnsi="Segoe UI" w:cs="Segoe UI"/>
          <w:sz w:val="24"/>
          <w:szCs w:val="24"/>
        </w:rPr>
      </w:pPr>
    </w:p>
    <w:p w14:paraId="4C4FB83F" w14:textId="6868EF4F" w:rsidR="00D86769" w:rsidRDefault="001C10A4" w:rsidP="00D86769">
      <w:pPr>
        <w:jc w:val="both"/>
        <w:rPr>
          <w:rFonts w:ascii="Segoe UI" w:hAnsi="Segoe UI" w:cs="Segoe UI"/>
          <w:sz w:val="24"/>
          <w:szCs w:val="24"/>
        </w:rPr>
      </w:pPr>
      <w:r>
        <w:rPr>
          <w:noProof/>
        </w:rPr>
        <mc:AlternateContent>
          <mc:Choice Requires="wps">
            <w:drawing>
              <wp:anchor distT="0" distB="0" distL="114300" distR="114300" simplePos="0" relativeHeight="251659264" behindDoc="0" locked="0" layoutInCell="1" allowOverlap="1" wp14:anchorId="2A49C00F" wp14:editId="65D56B2D">
                <wp:simplePos x="0" y="0"/>
                <wp:positionH relativeFrom="column">
                  <wp:posOffset>4585335</wp:posOffset>
                </wp:positionH>
                <wp:positionV relativeFrom="paragraph">
                  <wp:posOffset>41910</wp:posOffset>
                </wp:positionV>
                <wp:extent cx="1824990" cy="633095"/>
                <wp:effectExtent l="0" t="0" r="22860" b="14605"/>
                <wp:wrapNone/>
                <wp:docPr id="15" name="Rectangle 15"/>
                <wp:cNvGraphicFramePr/>
                <a:graphic xmlns:a="http://schemas.openxmlformats.org/drawingml/2006/main">
                  <a:graphicData uri="http://schemas.microsoft.com/office/word/2010/wordprocessingShape">
                    <wps:wsp>
                      <wps:cNvSpPr/>
                      <wps:spPr>
                        <a:xfrm>
                          <a:off x="0" y="0"/>
                          <a:ext cx="1824990" cy="6330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19123" id="Rectangle 15" o:spid="_x0000_s1026" style="position:absolute;margin-left:361.05pt;margin-top:3.3pt;width:143.7pt;height:4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" fillcolor="window" strokecolor="windowText" strokeweight=".25pt"/>
            </w:pict>
          </mc:Fallback>
        </mc:AlternateContent>
      </w:r>
    </w:p>
    <w:p w14:paraId="295C2A38" w14:textId="77777777" w:rsidR="00D86769" w:rsidRDefault="00D86769" w:rsidP="00D86769">
      <w:pPr>
        <w:jc w:val="both"/>
        <w:rPr>
          <w:rFonts w:ascii="Segoe UI" w:hAnsi="Segoe UI" w:cs="Segoe UI"/>
          <w:sz w:val="24"/>
          <w:szCs w:val="24"/>
        </w:rPr>
      </w:pPr>
    </w:p>
    <w:p w14:paraId="5C3B59CC" w14:textId="77777777" w:rsidR="00AD74B7" w:rsidRDefault="00AD74B7" w:rsidP="00D86769">
      <w:pPr>
        <w:jc w:val="both"/>
        <w:rPr>
          <w:rFonts w:ascii="Segoe UI" w:hAnsi="Segoe UI" w:cs="Segoe UI"/>
          <w:sz w:val="24"/>
          <w:szCs w:val="24"/>
        </w:rPr>
      </w:pPr>
    </w:p>
    <w:p w14:paraId="4FCC7E4F" w14:textId="3DEA2FDF" w:rsidR="00D86769" w:rsidRDefault="00D86769" w:rsidP="00D86769">
      <w:pPr>
        <w:jc w:val="both"/>
        <w:rPr>
          <w:rFonts w:ascii="Segoe UI" w:hAnsi="Segoe UI" w:cs="Segoe UI"/>
          <w:sz w:val="24"/>
          <w:szCs w:val="24"/>
        </w:rPr>
      </w:pPr>
      <w:r>
        <w:rPr>
          <w:rFonts w:ascii="Segoe UI" w:hAnsi="Segoe UI" w:cs="Segoe UI"/>
          <w:sz w:val="24"/>
          <w:szCs w:val="24"/>
        </w:rPr>
        <w:t xml:space="preserve">2) </w:t>
      </w:r>
      <w:r>
        <w:rPr>
          <w:rFonts w:ascii="Segoe UI" w:hAnsi="Segoe UI" w:cs="Segoe UI"/>
          <w:sz w:val="24"/>
          <w:szCs w:val="24"/>
        </w:rPr>
        <w:tab/>
        <w:t>Il s'engage à présenter le dossier de demande de prêt auprès des organismes de son choix dans un délai permettant de régulariser l'acte selon le terme prévu à l'article 3 des conditions particulières. Il s'oblige à justifier des démarches accomplies et du stade d'avancement du dossier auprès du réservant sur simple demande. Le réservataire devra aviser le réservant de l'obtention du financement dans les 15 jours de la notification en fournissant une copie acceptée de l'offre de prêt. Le réservataire disposera d'un délai de 15 jours après la notification pour informer le réservant du ou des refus de prêts, conformes aux engagements figurant Article12-1), par lettre recommandée avec accusé de réception faute de quoi le dépôt de garantie restera acquis au réservant.</w:t>
      </w:r>
    </w:p>
    <w:p w14:paraId="73167FFA" w14:textId="77777777" w:rsidR="00D86769" w:rsidRDefault="00D86769" w:rsidP="00D86769">
      <w:pPr>
        <w:jc w:val="both"/>
        <w:rPr>
          <w:rFonts w:ascii="Segoe UI" w:hAnsi="Segoe UI" w:cs="Segoe UI"/>
          <w:sz w:val="14"/>
          <w:szCs w:val="14"/>
        </w:rPr>
      </w:pPr>
    </w:p>
    <w:p w14:paraId="41388D83" w14:textId="77777777" w:rsidR="00D86769" w:rsidRDefault="00D86769" w:rsidP="00D86769">
      <w:pPr>
        <w:jc w:val="both"/>
        <w:rPr>
          <w:rFonts w:ascii="Segoe UI" w:hAnsi="Segoe UI" w:cs="Segoe UI"/>
          <w:sz w:val="24"/>
          <w:szCs w:val="24"/>
        </w:rPr>
      </w:pPr>
      <w:r>
        <w:rPr>
          <w:rFonts w:ascii="Segoe UI" w:hAnsi="Segoe UI" w:cs="Segoe UI"/>
          <w:sz w:val="24"/>
          <w:szCs w:val="24"/>
        </w:rPr>
        <w:t>3)</w:t>
      </w:r>
      <w:r>
        <w:rPr>
          <w:rFonts w:ascii="Segoe UI" w:hAnsi="Segoe UI" w:cs="Segoe UI"/>
          <w:sz w:val="24"/>
          <w:szCs w:val="24"/>
        </w:rPr>
        <w:tab/>
        <w:t>Le réservataire déclare, sauf accord écrit entre les parties, que la revente éventuelle d'un bien immobilier ne peut constituer une condition suspensive à l'acquisition du bien objet des présentes, le réservataire s'engage à mettre en place un financement relais pour respecter les délais de réitération figurant à l'article 3 « conditions particulières »</w:t>
      </w:r>
    </w:p>
    <w:p w14:paraId="31999F73" w14:textId="77777777" w:rsidR="00D86769" w:rsidRDefault="00D86769" w:rsidP="00D86769">
      <w:pPr>
        <w:jc w:val="both"/>
        <w:rPr>
          <w:rFonts w:ascii="Segoe UI" w:hAnsi="Segoe UI" w:cs="Segoe UI"/>
          <w:sz w:val="24"/>
          <w:szCs w:val="24"/>
        </w:rPr>
      </w:pPr>
      <w:r>
        <w:rPr>
          <w:rFonts w:ascii="Segoe UI" w:hAnsi="Segoe UI" w:cs="Segoe UI"/>
          <w:sz w:val="24"/>
          <w:szCs w:val="24"/>
        </w:rPr>
        <w:t>4)</w:t>
      </w:r>
      <w:r>
        <w:rPr>
          <w:rFonts w:ascii="Segoe UI" w:hAnsi="Segoe UI" w:cs="Segoe UI"/>
          <w:sz w:val="24"/>
          <w:szCs w:val="24"/>
        </w:rPr>
        <w:tab/>
        <w:t>Le réservataire déclare ne vouloir bénéficier d'aucun prêt pour le financement de son acquisition, il confirme cette déclaration par la mention manuscrite suivante :</w:t>
      </w:r>
    </w:p>
    <w:p w14:paraId="6D86D5D7" w14:textId="77777777" w:rsidR="00D86769" w:rsidRDefault="00D86769" w:rsidP="00D86769">
      <w:pPr>
        <w:jc w:val="both"/>
        <w:rPr>
          <w:rFonts w:ascii="Segoe UI" w:hAnsi="Segoe UI" w:cs="Segoe UI"/>
          <w:sz w:val="12"/>
          <w:szCs w:val="12"/>
        </w:rPr>
      </w:pPr>
    </w:p>
    <w:p w14:paraId="68C69BDA" w14:textId="77777777" w:rsidR="00D86769" w:rsidRDefault="00D86769" w:rsidP="00D86769">
      <w:pPr>
        <w:jc w:val="both"/>
        <w:rPr>
          <w:rFonts w:ascii="Segoe UI" w:hAnsi="Segoe UI" w:cs="Segoe UI"/>
          <w:sz w:val="24"/>
          <w:szCs w:val="24"/>
        </w:rPr>
      </w:pPr>
      <w:r>
        <w:rPr>
          <w:rFonts w:ascii="Segoe UI" w:hAnsi="Segoe UI" w:cs="Segoe UI"/>
          <w:b/>
          <w:bCs/>
          <w:sz w:val="24"/>
          <w:szCs w:val="24"/>
        </w:rPr>
        <w:t>« Je déclare ne vouloir avoir recours à aucun prêt pour le financement de la présente acquisition et renoncer à la protection au bénéfice des emprunteurs instituée par la loi du 13/07/1979 »</w:t>
      </w:r>
      <w:r>
        <w:rPr>
          <w:rFonts w:ascii="Segoe UI" w:hAnsi="Segoe UI" w:cs="Segoe UI"/>
          <w:sz w:val="24"/>
          <w:szCs w:val="24"/>
        </w:rPr>
        <w:tab/>
      </w:r>
      <w:r>
        <w:rPr>
          <w:rFonts w:ascii="Segoe UI" w:hAnsi="Segoe UI" w:cs="Segoe UI"/>
          <w:b/>
          <w:bCs/>
          <w:sz w:val="24"/>
          <w:szCs w:val="24"/>
        </w:rPr>
        <w:t>Signature(s)</w:t>
      </w:r>
    </w:p>
    <w:p w14:paraId="2655F90D" w14:textId="77777777" w:rsidR="00D86769" w:rsidRDefault="00D86769" w:rsidP="00D86769">
      <w:pPr>
        <w:jc w:val="both"/>
        <w:rPr>
          <w:rFonts w:ascii="Segoe UI" w:hAnsi="Segoe UI" w:cs="Segoe UI"/>
          <w:sz w:val="24"/>
          <w:szCs w:val="24"/>
        </w:rPr>
      </w:pPr>
    </w:p>
    <w:p w14:paraId="4B402F0E" w14:textId="77777777" w:rsidR="00D86769" w:rsidRDefault="00D86769" w:rsidP="00D86769">
      <w:pPr>
        <w:jc w:val="both"/>
        <w:rPr>
          <w:rFonts w:ascii="Segoe UI" w:hAnsi="Segoe UI" w:cs="Segoe UI"/>
          <w:sz w:val="24"/>
          <w:szCs w:val="24"/>
        </w:rPr>
      </w:pPr>
    </w:p>
    <w:p w14:paraId="785A02ED" w14:textId="77777777" w:rsidR="00D86769" w:rsidRDefault="00D86769" w:rsidP="00D86769">
      <w:pPr>
        <w:jc w:val="both"/>
        <w:rPr>
          <w:rFonts w:ascii="Segoe UI" w:hAnsi="Segoe UI" w:cs="Segoe UI"/>
          <w:sz w:val="16"/>
          <w:szCs w:val="16"/>
        </w:rPr>
      </w:pPr>
    </w:p>
    <w:p w14:paraId="302F2BF2" w14:textId="77777777" w:rsidR="00D86769" w:rsidRDefault="00D86769" w:rsidP="00D86769">
      <w:pPr>
        <w:jc w:val="both"/>
        <w:rPr>
          <w:rFonts w:ascii="Segoe UI" w:hAnsi="Segoe UI" w:cs="Segoe UI"/>
          <w:sz w:val="16"/>
          <w:szCs w:val="16"/>
        </w:rPr>
      </w:pPr>
    </w:p>
    <w:p w14:paraId="1CB5A17B" w14:textId="77777777" w:rsidR="00D86769" w:rsidRDefault="00D86769" w:rsidP="00D86769">
      <w:pPr>
        <w:jc w:val="both"/>
        <w:rPr>
          <w:rFonts w:ascii="Segoe UI" w:hAnsi="Segoe UI" w:cs="Segoe UI"/>
          <w:sz w:val="16"/>
          <w:szCs w:val="16"/>
        </w:rPr>
      </w:pPr>
    </w:p>
    <w:p w14:paraId="7F00B8DB" w14:textId="77777777" w:rsidR="00D86769" w:rsidRDefault="00D86769" w:rsidP="00D86769">
      <w:pPr>
        <w:jc w:val="both"/>
        <w:rPr>
          <w:rFonts w:ascii="Segoe UI" w:hAnsi="Segoe UI" w:cs="Segoe UI"/>
          <w:sz w:val="16"/>
          <w:szCs w:val="16"/>
        </w:rPr>
      </w:pPr>
    </w:p>
    <w:p w14:paraId="59C0AD35" w14:textId="77777777" w:rsidR="00D86769" w:rsidRDefault="00D86769" w:rsidP="00D86769">
      <w:pPr>
        <w:jc w:val="both"/>
        <w:rPr>
          <w:rFonts w:ascii="Segoe UI" w:hAnsi="Segoe UI" w:cs="Segoe UI"/>
          <w:sz w:val="16"/>
          <w:szCs w:val="16"/>
        </w:rPr>
      </w:pPr>
    </w:p>
    <w:p w14:paraId="4FC1A9A3" w14:textId="77777777" w:rsidR="00D86769" w:rsidRDefault="00D86769" w:rsidP="00D86769">
      <w:pPr>
        <w:jc w:val="both"/>
        <w:rPr>
          <w:rFonts w:ascii="Segoe UI" w:hAnsi="Segoe UI" w:cs="Segoe UI"/>
          <w:sz w:val="16"/>
          <w:szCs w:val="16"/>
        </w:rPr>
      </w:pPr>
    </w:p>
    <w:p w14:paraId="5395B4D2" w14:textId="77777777" w:rsidR="00D86769" w:rsidRDefault="00D86769" w:rsidP="00D86769">
      <w:pPr>
        <w:jc w:val="both"/>
        <w:rPr>
          <w:rFonts w:ascii="Segoe UI" w:hAnsi="Segoe UI" w:cs="Segoe UI"/>
          <w:sz w:val="16"/>
          <w:szCs w:val="16"/>
        </w:rPr>
      </w:pPr>
    </w:p>
    <w:p w14:paraId="3146B7A1" w14:textId="77777777" w:rsidR="00D86769" w:rsidRDefault="00D86769" w:rsidP="00D86769">
      <w:pPr>
        <w:jc w:val="both"/>
        <w:rPr>
          <w:rFonts w:ascii="Segoe UI" w:hAnsi="Segoe UI" w:cs="Segoe UI"/>
          <w:sz w:val="16"/>
          <w:szCs w:val="16"/>
        </w:rPr>
      </w:pPr>
    </w:p>
    <w:p w14:paraId="00FF5F14" w14:textId="77777777" w:rsidR="00D86769" w:rsidRDefault="00D86769" w:rsidP="00D86769">
      <w:pPr>
        <w:jc w:val="both"/>
        <w:rPr>
          <w:rFonts w:ascii="Segoe UI" w:hAnsi="Segoe UI" w:cs="Segoe UI"/>
          <w:sz w:val="16"/>
          <w:szCs w:val="16"/>
        </w:rPr>
      </w:pPr>
    </w:p>
    <w:p w14:paraId="5FEF2F98" w14:textId="77777777" w:rsidR="00D86769" w:rsidRDefault="00D86769" w:rsidP="00D86769">
      <w:pPr>
        <w:jc w:val="both"/>
        <w:rPr>
          <w:rFonts w:ascii="Segoe UI" w:hAnsi="Segoe UI" w:cs="Segoe UI"/>
          <w:sz w:val="16"/>
          <w:szCs w:val="16"/>
        </w:rPr>
      </w:pPr>
    </w:p>
    <w:p w14:paraId="7601D64C" w14:textId="77777777" w:rsidR="00D86769" w:rsidRDefault="00D86769" w:rsidP="00D86769">
      <w:pPr>
        <w:jc w:val="both"/>
        <w:rPr>
          <w:rFonts w:ascii="Segoe UI" w:hAnsi="Segoe UI" w:cs="Segoe UI"/>
          <w:sz w:val="16"/>
          <w:szCs w:val="16"/>
        </w:rPr>
      </w:pPr>
    </w:p>
    <w:p w14:paraId="3F87257C" w14:textId="77777777" w:rsidR="00D86769" w:rsidRDefault="00D86769" w:rsidP="00D86769">
      <w:pPr>
        <w:jc w:val="both"/>
        <w:rPr>
          <w:rFonts w:ascii="Segoe UI" w:hAnsi="Segoe UI" w:cs="Segoe UI"/>
          <w:sz w:val="16"/>
          <w:szCs w:val="16"/>
        </w:rPr>
      </w:pPr>
    </w:p>
    <w:p w14:paraId="3EB5D3E6" w14:textId="77777777" w:rsidR="00D86769" w:rsidRDefault="00D86769" w:rsidP="00D86769">
      <w:pPr>
        <w:jc w:val="both"/>
        <w:rPr>
          <w:rFonts w:ascii="Segoe UI" w:hAnsi="Segoe UI" w:cs="Segoe UI"/>
          <w:sz w:val="16"/>
          <w:szCs w:val="16"/>
        </w:rPr>
      </w:pPr>
    </w:p>
    <w:p w14:paraId="608EEDD4" w14:textId="77777777" w:rsidR="00D86769" w:rsidRDefault="00D86769" w:rsidP="00D86769">
      <w:pPr>
        <w:jc w:val="both"/>
        <w:rPr>
          <w:rFonts w:ascii="Segoe UI" w:hAnsi="Segoe UI" w:cs="Segoe UI"/>
          <w:sz w:val="16"/>
          <w:szCs w:val="16"/>
        </w:rPr>
      </w:pPr>
    </w:p>
    <w:p w14:paraId="6646BE99" w14:textId="77777777" w:rsidR="00D86769" w:rsidRDefault="00D86769" w:rsidP="00D86769">
      <w:pPr>
        <w:jc w:val="both"/>
        <w:rPr>
          <w:rFonts w:ascii="Segoe UI" w:hAnsi="Segoe UI" w:cs="Segoe UI"/>
          <w:sz w:val="16"/>
          <w:szCs w:val="16"/>
        </w:rPr>
      </w:pPr>
    </w:p>
    <w:p w14:paraId="430AD297" w14:textId="77777777" w:rsidR="00D86769" w:rsidRDefault="00D86769" w:rsidP="00D86769">
      <w:pPr>
        <w:jc w:val="both"/>
        <w:rPr>
          <w:rFonts w:ascii="Segoe UI" w:hAnsi="Segoe UI" w:cs="Segoe UI"/>
          <w:sz w:val="16"/>
          <w:szCs w:val="16"/>
        </w:rPr>
      </w:pPr>
    </w:p>
    <w:p w14:paraId="113DD0FC" w14:textId="77777777" w:rsidR="00D86769" w:rsidRDefault="00D86769" w:rsidP="00D86769">
      <w:pPr>
        <w:jc w:val="both"/>
        <w:rPr>
          <w:rFonts w:ascii="Segoe UI" w:hAnsi="Segoe UI" w:cs="Segoe UI"/>
          <w:sz w:val="16"/>
          <w:szCs w:val="16"/>
        </w:rPr>
      </w:pPr>
    </w:p>
    <w:p w14:paraId="0B871D21" w14:textId="77777777" w:rsidR="00D86769" w:rsidRDefault="00D86769" w:rsidP="00D86769">
      <w:pPr>
        <w:jc w:val="both"/>
        <w:rPr>
          <w:rFonts w:ascii="Segoe UI" w:hAnsi="Segoe UI" w:cs="Segoe UI"/>
          <w:sz w:val="16"/>
          <w:szCs w:val="16"/>
        </w:rPr>
      </w:pPr>
    </w:p>
    <w:p w14:paraId="59753CB3" w14:textId="77777777" w:rsidR="00D86769" w:rsidRDefault="00D86769" w:rsidP="00D86769">
      <w:pPr>
        <w:jc w:val="both"/>
        <w:rPr>
          <w:rFonts w:ascii="Segoe UI" w:hAnsi="Segoe UI" w:cs="Segoe UI"/>
          <w:sz w:val="16"/>
          <w:szCs w:val="16"/>
        </w:rPr>
      </w:pPr>
    </w:p>
    <w:p w14:paraId="01A68456" w14:textId="77777777" w:rsidR="00D86769" w:rsidRDefault="00D86769" w:rsidP="00D86769">
      <w:pPr>
        <w:jc w:val="both"/>
        <w:rPr>
          <w:rFonts w:ascii="Segoe UI" w:hAnsi="Segoe UI" w:cs="Segoe UI"/>
          <w:sz w:val="16"/>
          <w:szCs w:val="16"/>
        </w:rPr>
      </w:pPr>
    </w:p>
    <w:p w14:paraId="6C2F7A88" w14:textId="77777777" w:rsidR="00D86769" w:rsidRDefault="00D86769" w:rsidP="00D86769">
      <w:pPr>
        <w:tabs>
          <w:tab w:val="left" w:pos="4432"/>
        </w:tabs>
        <w:spacing w:before="240" w:line="458" w:lineRule="exact"/>
        <w:jc w:val="both"/>
        <w:rPr>
          <w:rFonts w:ascii="Segoe UI" w:hAnsi="Segoe UI" w:cs="Segoe UI"/>
          <w:b/>
          <w:color w:val="010101"/>
          <w:w w:val="95"/>
          <w:sz w:val="24"/>
          <w:szCs w:val="24"/>
          <w:u w:val="single" w:color="010101"/>
        </w:rPr>
      </w:pPr>
      <w:r>
        <w:rPr>
          <w:rFonts w:ascii="Segoe UI" w:hAnsi="Segoe UI" w:cs="Segoe UI"/>
          <w:b/>
          <w:color w:val="010101"/>
          <w:w w:val="95"/>
          <w:sz w:val="24"/>
          <w:szCs w:val="24"/>
          <w:u w:val="single" w:color="010101"/>
        </w:rPr>
        <w:t>Article 13- Frais</w:t>
      </w:r>
    </w:p>
    <w:p w14:paraId="747CA273" w14:textId="77777777" w:rsidR="00D86769" w:rsidRDefault="00D86769" w:rsidP="00D86769">
      <w:pPr>
        <w:rPr>
          <w:rFonts w:ascii="Segoe UI" w:hAnsi="Segoe UI" w:cs="Segoe UI"/>
          <w:sz w:val="24"/>
          <w:szCs w:val="24"/>
        </w:rPr>
      </w:pPr>
      <w:r>
        <w:rPr>
          <w:rFonts w:ascii="Segoe UI" w:hAnsi="Segoe UI" w:cs="Segoe UI"/>
          <w:sz w:val="24"/>
          <w:szCs w:val="24"/>
        </w:rPr>
        <w:t>Les frais d'acte de vente et de prêts découlant des présentes seront à la charge du réservataire ainsi qu'une quote-part des frais d'organisation juridique du programme immobilier.</w:t>
      </w:r>
    </w:p>
    <w:p w14:paraId="6C71027F" w14:textId="77777777" w:rsidR="00D86769" w:rsidRDefault="00D86769" w:rsidP="00D86769">
      <w:pPr>
        <w:pStyle w:val="Acte"/>
        <w:ind w:firstLine="0"/>
        <w:rPr>
          <w:rFonts w:ascii="Segoe UI" w:eastAsia="Arial" w:hAnsi="Segoe UI" w:cs="Segoe UI"/>
          <w:sz w:val="24"/>
          <w:szCs w:val="24"/>
        </w:rPr>
      </w:pPr>
      <w:r>
        <w:rPr>
          <w:rFonts w:ascii="Segoe UI" w:eastAsia="Arial" w:hAnsi="Segoe UI" w:cs="Segoe UI"/>
          <w:sz w:val="24"/>
          <w:szCs w:val="24"/>
        </w:rPr>
        <w:t xml:space="preserve">Dans le cas où les frais d’acte d’acquisition seraient à la charge du vendeur, </w:t>
      </w:r>
    </w:p>
    <w:p w14:paraId="4679B18E" w14:textId="394AC92E" w:rsidR="00D86769" w:rsidRDefault="00D86769" w:rsidP="00D86769">
      <w:pPr>
        <w:pStyle w:val="Acte"/>
        <w:ind w:firstLine="0"/>
        <w:rPr>
          <w:rFonts w:ascii="Segoe UI" w:eastAsia="Arial" w:hAnsi="Segoe UI" w:cs="Segoe UI"/>
          <w:sz w:val="24"/>
          <w:szCs w:val="24"/>
        </w:rPr>
      </w:pPr>
      <w:r>
        <w:rPr>
          <w:rFonts w:ascii="Segoe UI" w:eastAsia="Arial" w:hAnsi="Segoe UI" w:cs="Segoe UI"/>
          <w:sz w:val="24"/>
          <w:szCs w:val="24"/>
        </w:rPr>
        <w:t>Uniquement et seulement les frais de l’acte d’acquisition seront à la charge exclusive du VENDEUR, à l'exception de la quote-part relative aux frais de règlement de copropriété, état descriptif de division et frais de dépôt de pièces en fin de construction de la résidence, des éventuels frais de prêt, de la cession d’antériorité ainsi que les intérêts d'anticipation sur les déblocages de prêt principal qui resteront à la charge exclusive de l’ACQUEREUR.</w:t>
      </w:r>
    </w:p>
    <w:p w14:paraId="459D7252" w14:textId="0514CEDE" w:rsidR="00D86769" w:rsidRDefault="001C10A4" w:rsidP="00D86769">
      <w:pPr>
        <w:pStyle w:val="Acte"/>
        <w:ind w:firstLine="0"/>
        <w:rPr>
          <w:rFonts w:ascii="Segoe UI" w:eastAsia="Arial" w:hAnsi="Segoe UI" w:cs="Segoe UI"/>
          <w:sz w:val="24"/>
          <w:szCs w:val="24"/>
        </w:rPr>
      </w:pPr>
      <w:r>
        <w:rPr>
          <w:noProof/>
          <w:lang w:val="en-US"/>
        </w:rPr>
        <mc:AlternateContent>
          <mc:Choice Requires="wps">
            <w:drawing>
              <wp:anchor distT="0" distB="0" distL="114300" distR="114300" simplePos="0" relativeHeight="251660288" behindDoc="0" locked="0" layoutInCell="1" allowOverlap="1" wp14:anchorId="6A59DB4F" wp14:editId="0DC6DC68">
                <wp:simplePos x="0" y="0"/>
                <wp:positionH relativeFrom="column">
                  <wp:posOffset>4583430</wp:posOffset>
                </wp:positionH>
                <wp:positionV relativeFrom="paragraph">
                  <wp:posOffset>41275</wp:posOffset>
                </wp:positionV>
                <wp:extent cx="1824990" cy="633095"/>
                <wp:effectExtent l="0" t="0" r="22860" b="14605"/>
                <wp:wrapNone/>
                <wp:docPr id="4" name="Rectangle 4"/>
                <wp:cNvGraphicFramePr/>
                <a:graphic xmlns:a="http://schemas.openxmlformats.org/drawingml/2006/main">
                  <a:graphicData uri="http://schemas.microsoft.com/office/word/2010/wordprocessingShape">
                    <wps:wsp>
                      <wps:cNvSpPr/>
                      <wps:spPr>
                        <a:xfrm>
                          <a:off x="0" y="0"/>
                          <a:ext cx="1824990" cy="6330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E2C90" id="Rectangle 4" o:spid="_x0000_s1026" style="position:absolute;margin-left:360.9pt;margin-top:3.25pt;width:143.7pt;height:4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" fillcolor="window" strokecolor="windowText" strokeweight=".25pt"/>
            </w:pict>
          </mc:Fallback>
        </mc:AlternateContent>
      </w:r>
    </w:p>
    <w:p w14:paraId="4437968B" w14:textId="77777777" w:rsidR="00D86769" w:rsidRDefault="00D86769" w:rsidP="00D86769">
      <w:pPr>
        <w:tabs>
          <w:tab w:val="left" w:pos="4432"/>
        </w:tabs>
        <w:spacing w:before="240" w:line="458" w:lineRule="exact"/>
        <w:ind w:left="429"/>
        <w:jc w:val="both"/>
        <w:rPr>
          <w:rFonts w:ascii="Segoe UI" w:hAnsi="Segoe UI" w:cs="Segoe UI"/>
          <w:b/>
          <w:color w:val="010101"/>
          <w:w w:val="95"/>
          <w:sz w:val="24"/>
          <w:szCs w:val="24"/>
          <w:u w:val="single" w:color="010101"/>
        </w:rPr>
      </w:pPr>
      <w:r>
        <w:rPr>
          <w:rFonts w:ascii="Segoe UI" w:hAnsi="Segoe UI" w:cs="Segoe UI"/>
          <w:b/>
          <w:color w:val="010101"/>
          <w:w w:val="95"/>
          <w:sz w:val="24"/>
          <w:szCs w:val="24"/>
          <w:u w:val="single" w:color="010101"/>
        </w:rPr>
        <w:lastRenderedPageBreak/>
        <w:t>Article 14 - Election de domicile</w:t>
      </w:r>
    </w:p>
    <w:p w14:paraId="23973BC6" w14:textId="77777777" w:rsidR="00D86769" w:rsidRDefault="00D86769" w:rsidP="00D86769">
      <w:pPr>
        <w:jc w:val="both"/>
        <w:rPr>
          <w:rFonts w:ascii="Segoe UI" w:hAnsi="Segoe UI" w:cs="Segoe UI"/>
          <w:sz w:val="24"/>
          <w:szCs w:val="24"/>
        </w:rPr>
      </w:pPr>
      <w:r>
        <w:rPr>
          <w:rFonts w:ascii="Segoe UI" w:hAnsi="Segoe UI" w:cs="Segoe UI"/>
          <w:sz w:val="24"/>
          <w:szCs w:val="24"/>
        </w:rPr>
        <w:t>Pour l'exécution des présentes, et en cas de litige, les parties font élection de domicile en leur adresse respective. Les litiges éventuels seront portés devant le Tribunal de Grande Instance du ressort du siège social du réservant.</w:t>
      </w:r>
    </w:p>
    <w:p w14:paraId="7BDCD645" w14:textId="77777777" w:rsidR="00D86769" w:rsidRDefault="00D86769" w:rsidP="00D86769">
      <w:pPr>
        <w:tabs>
          <w:tab w:val="left" w:pos="17522"/>
        </w:tabs>
        <w:ind w:left="419"/>
        <w:jc w:val="both"/>
        <w:rPr>
          <w:rFonts w:ascii="Segoe UI" w:hAnsi="Segoe UI" w:cs="Segoe UI"/>
          <w:b/>
          <w:color w:val="262626"/>
          <w:sz w:val="12"/>
          <w:szCs w:val="12"/>
        </w:rPr>
      </w:pPr>
    </w:p>
    <w:p w14:paraId="62150FDF" w14:textId="1752EB38" w:rsidR="00D86769" w:rsidRDefault="00D86769" w:rsidP="00D86769">
      <w:pPr>
        <w:tabs>
          <w:tab w:val="left" w:pos="17522"/>
        </w:tabs>
        <w:ind w:left="419"/>
        <w:jc w:val="both"/>
        <w:rPr>
          <w:rFonts w:ascii="Segoe UI" w:hAnsi="Segoe UI" w:cs="Segoe UI"/>
          <w:b/>
          <w:color w:val="262626"/>
          <w:sz w:val="24"/>
          <w:szCs w:val="24"/>
        </w:rPr>
      </w:pPr>
      <w:r>
        <w:rPr>
          <w:rFonts w:ascii="Segoe UI" w:hAnsi="Segoe UI" w:cs="Segoe UI"/>
          <w:b/>
          <w:color w:val="262626"/>
          <w:sz w:val="24"/>
          <w:szCs w:val="24"/>
        </w:rPr>
        <w:t xml:space="preserve">Fait en 3 exemplaires </w:t>
      </w:r>
    </w:p>
    <w:p w14:paraId="5D0ED320" w14:textId="77777777" w:rsidR="00D86769" w:rsidRDefault="00D86769" w:rsidP="00D86769">
      <w:pPr>
        <w:tabs>
          <w:tab w:val="left" w:pos="17522"/>
        </w:tabs>
        <w:ind w:left="419"/>
        <w:jc w:val="both"/>
        <w:rPr>
          <w:rFonts w:ascii="Segoe UI" w:hAnsi="Segoe UI" w:cs="Segoe UI"/>
          <w:b/>
          <w:color w:val="262626"/>
          <w:sz w:val="24"/>
          <w:szCs w:val="24"/>
        </w:rPr>
      </w:pPr>
      <w:proofErr w:type="gramStart"/>
      <w:r>
        <w:rPr>
          <w:rFonts w:ascii="Segoe UI" w:hAnsi="Segoe UI" w:cs="Segoe UI"/>
          <w:b/>
          <w:color w:val="262626"/>
          <w:sz w:val="24"/>
          <w:szCs w:val="24"/>
        </w:rPr>
        <w:t>à</w:t>
      </w:r>
      <w:proofErr w:type="gramEnd"/>
      <w:r>
        <w:rPr>
          <w:rFonts w:ascii="Segoe UI" w:hAnsi="Segoe UI" w:cs="Segoe UI"/>
          <w:b/>
          <w:color w:val="262626"/>
          <w:sz w:val="24"/>
          <w:szCs w:val="24"/>
        </w:rPr>
        <w:t>………………………….........................................Le ……………….…….......................................</w:t>
      </w:r>
    </w:p>
    <w:p w14:paraId="1CC648CC" w14:textId="77777777" w:rsidR="00D86769" w:rsidRDefault="00D86769" w:rsidP="00D86769">
      <w:pPr>
        <w:tabs>
          <w:tab w:val="left" w:pos="17522"/>
        </w:tabs>
        <w:ind w:left="419"/>
        <w:jc w:val="both"/>
        <w:rPr>
          <w:rFonts w:ascii="Segoe UI" w:hAnsi="Segoe UI" w:cs="Segoe UI"/>
          <w:b/>
          <w:color w:val="262626"/>
          <w:sz w:val="12"/>
          <w:szCs w:val="12"/>
        </w:rPr>
      </w:pPr>
    </w:p>
    <w:p w14:paraId="7DE3693C" w14:textId="0BE3CA66" w:rsidR="00D86769" w:rsidRDefault="00D86769" w:rsidP="00D86769">
      <w:pPr>
        <w:tabs>
          <w:tab w:val="left" w:pos="6096"/>
          <w:tab w:val="left" w:pos="10142"/>
        </w:tabs>
        <w:spacing w:before="120"/>
        <w:ind w:left="2410"/>
        <w:jc w:val="both"/>
        <w:rPr>
          <w:rFonts w:ascii="Segoe UI" w:hAnsi="Segoe UI" w:cs="Segoe UI"/>
          <w:b/>
          <w:i/>
          <w:color w:val="030303"/>
          <w:w w:val="85"/>
          <w:sz w:val="24"/>
          <w:szCs w:val="24"/>
        </w:rPr>
      </w:pPr>
      <w:r>
        <w:rPr>
          <w:rFonts w:ascii="Segoe UI" w:hAnsi="Segoe UI" w:cs="Segoe UI"/>
          <w:b/>
          <w:i/>
          <w:color w:val="030303"/>
          <w:w w:val="85"/>
          <w:sz w:val="24"/>
          <w:szCs w:val="24"/>
        </w:rPr>
        <w:t>LE</w:t>
      </w:r>
      <w:r>
        <w:rPr>
          <w:rFonts w:ascii="Segoe UI" w:hAnsi="Segoe UI" w:cs="Segoe UI"/>
          <w:b/>
          <w:i/>
          <w:color w:val="030303"/>
          <w:spacing w:val="-36"/>
          <w:w w:val="85"/>
          <w:sz w:val="24"/>
          <w:szCs w:val="24"/>
        </w:rPr>
        <w:t xml:space="preserve"> </w:t>
      </w:r>
      <w:r>
        <w:rPr>
          <w:rFonts w:ascii="Segoe UI" w:hAnsi="Segoe UI" w:cs="Segoe UI"/>
          <w:b/>
          <w:i/>
          <w:color w:val="030303"/>
          <w:w w:val="85"/>
          <w:sz w:val="24"/>
          <w:szCs w:val="24"/>
        </w:rPr>
        <w:t xml:space="preserve">RESERVANT </w:t>
      </w:r>
      <w:r>
        <w:rPr>
          <w:rFonts w:ascii="Segoe UI" w:hAnsi="Segoe UI" w:cs="Segoe UI"/>
          <w:b/>
          <w:i/>
          <w:color w:val="030303"/>
          <w:w w:val="85"/>
          <w:sz w:val="24"/>
          <w:szCs w:val="24"/>
        </w:rPr>
        <w:tab/>
      </w:r>
      <w:r>
        <w:rPr>
          <w:rFonts w:ascii="Segoe UI" w:hAnsi="Segoe UI" w:cs="Segoe UI"/>
          <w:b/>
          <w:i/>
          <w:color w:val="030303"/>
          <w:w w:val="95"/>
          <w:sz w:val="24"/>
          <w:szCs w:val="24"/>
        </w:rPr>
        <w:t>LE(s)</w:t>
      </w:r>
      <w:r>
        <w:rPr>
          <w:rFonts w:ascii="Segoe UI" w:hAnsi="Segoe UI" w:cs="Segoe UI"/>
          <w:b/>
          <w:i/>
          <w:color w:val="030303"/>
          <w:spacing w:val="-32"/>
          <w:w w:val="95"/>
          <w:sz w:val="24"/>
          <w:szCs w:val="24"/>
        </w:rPr>
        <w:t xml:space="preserve"> </w:t>
      </w:r>
      <w:r>
        <w:rPr>
          <w:rFonts w:ascii="Segoe UI" w:hAnsi="Segoe UI" w:cs="Segoe UI"/>
          <w:b/>
          <w:i/>
          <w:color w:val="030303"/>
          <w:w w:val="95"/>
          <w:sz w:val="24"/>
          <w:szCs w:val="24"/>
        </w:rPr>
        <w:t>RESERVATAIRE(s)</w:t>
      </w:r>
    </w:p>
    <w:tbl>
      <w:tblPr>
        <w:tblStyle w:val="Grilledutableau"/>
        <w:tblpPr w:leftFromText="141" w:rightFromText="141" w:vertAnchor="text" w:horzAnchor="margin" w:tblpXSpec="center" w:tblpY="107"/>
        <w:tblW w:w="0" w:type="auto"/>
        <w:tblInd w:w="0" w:type="dxa"/>
        <w:tblLook w:val="04A0" w:firstRow="1" w:lastRow="0" w:firstColumn="1" w:lastColumn="0" w:noHBand="0" w:noVBand="1"/>
      </w:tblPr>
      <w:tblGrid>
        <w:gridCol w:w="4262"/>
        <w:gridCol w:w="4238"/>
      </w:tblGrid>
      <w:tr w:rsidR="00D86769" w14:paraId="182B684D" w14:textId="77777777" w:rsidTr="00D86769">
        <w:trPr>
          <w:trHeight w:val="2538"/>
        </w:trPr>
        <w:tc>
          <w:tcPr>
            <w:tcW w:w="4262" w:type="dxa"/>
            <w:tcBorders>
              <w:top w:val="single" w:sz="4" w:space="0" w:color="auto"/>
              <w:left w:val="single" w:sz="4" w:space="0" w:color="auto"/>
              <w:bottom w:val="single" w:sz="4" w:space="0" w:color="auto"/>
              <w:right w:val="single" w:sz="4" w:space="0" w:color="auto"/>
            </w:tcBorders>
            <w:vAlign w:val="bottom"/>
            <w:hideMark/>
          </w:tcPr>
          <w:p w14:paraId="18492CAB" w14:textId="77777777" w:rsidR="00D86769" w:rsidRDefault="00D86769">
            <w:pPr>
              <w:tabs>
                <w:tab w:val="left" w:pos="10142"/>
              </w:tabs>
              <w:spacing w:before="310"/>
              <w:jc w:val="both"/>
              <w:rPr>
                <w:rFonts w:ascii="Segoe UI" w:hAnsi="Segoe UI" w:cs="Segoe UI"/>
                <w:b/>
                <w:i/>
                <w:color w:val="030303"/>
                <w:w w:val="85"/>
                <w:sz w:val="24"/>
                <w:szCs w:val="24"/>
              </w:rPr>
            </w:pPr>
            <w:r>
              <w:rPr>
                <w:rFonts w:ascii="Segoe UI" w:hAnsi="Segoe UI" w:cs="Segoe UI"/>
                <w:b/>
                <w:i/>
                <w:color w:val="030303"/>
                <w:w w:val="85"/>
                <w:sz w:val="28"/>
                <w:szCs w:val="24"/>
              </w:rPr>
              <w:t xml:space="preserve">Pour la SAS </w:t>
            </w:r>
          </w:p>
        </w:tc>
        <w:tc>
          <w:tcPr>
            <w:tcW w:w="4238" w:type="dxa"/>
            <w:tcBorders>
              <w:top w:val="single" w:sz="4" w:space="0" w:color="auto"/>
              <w:left w:val="single" w:sz="4" w:space="0" w:color="auto"/>
              <w:bottom w:val="single" w:sz="4" w:space="0" w:color="auto"/>
              <w:right w:val="single" w:sz="4" w:space="0" w:color="auto"/>
            </w:tcBorders>
          </w:tcPr>
          <w:p w14:paraId="4A4357FD" w14:textId="77777777" w:rsidR="00D86769" w:rsidRDefault="00D86769">
            <w:pPr>
              <w:tabs>
                <w:tab w:val="left" w:pos="10142"/>
              </w:tabs>
              <w:spacing w:before="310"/>
              <w:jc w:val="both"/>
              <w:rPr>
                <w:rFonts w:ascii="Segoe UI" w:hAnsi="Segoe UI" w:cs="Segoe UI"/>
                <w:b/>
                <w:i/>
                <w:color w:val="030303"/>
                <w:w w:val="85"/>
                <w:sz w:val="24"/>
                <w:szCs w:val="24"/>
              </w:rPr>
            </w:pPr>
          </w:p>
          <w:p w14:paraId="149363C6" w14:textId="77777777" w:rsidR="00D86769" w:rsidRDefault="00D86769">
            <w:pPr>
              <w:rPr>
                <w:rFonts w:ascii="Segoe UI" w:hAnsi="Segoe UI" w:cs="Segoe UI"/>
                <w:b/>
                <w:i/>
                <w:color w:val="030303"/>
                <w:w w:val="85"/>
                <w:sz w:val="24"/>
                <w:szCs w:val="24"/>
              </w:rPr>
            </w:pPr>
          </w:p>
          <w:p w14:paraId="756754C1" w14:textId="77777777" w:rsidR="00D86769" w:rsidRDefault="00D86769">
            <w:pPr>
              <w:tabs>
                <w:tab w:val="left" w:pos="1226"/>
              </w:tabs>
              <w:rPr>
                <w:rFonts w:ascii="Segoe UI" w:hAnsi="Segoe UI" w:cs="Segoe UI"/>
                <w:sz w:val="24"/>
                <w:szCs w:val="24"/>
              </w:rPr>
            </w:pPr>
            <w:r>
              <w:rPr>
                <w:rFonts w:ascii="Segoe UI" w:hAnsi="Segoe UI" w:cs="Segoe UI"/>
                <w:sz w:val="24"/>
                <w:szCs w:val="24"/>
              </w:rPr>
              <w:tab/>
            </w:r>
          </w:p>
        </w:tc>
      </w:tr>
    </w:tbl>
    <w:p w14:paraId="544D12EF" w14:textId="77777777" w:rsidR="00D86769" w:rsidRDefault="00D86769" w:rsidP="00D86769">
      <w:pPr>
        <w:pStyle w:val="Corpsdetexte"/>
        <w:spacing w:before="4"/>
        <w:jc w:val="both"/>
        <w:rPr>
          <w:rFonts w:ascii="Segoe UI" w:hAnsi="Segoe UI" w:cs="Segoe UI"/>
          <w:i/>
          <w:color w:val="262626"/>
          <w:w w:val="95"/>
          <w:sz w:val="24"/>
          <w:szCs w:val="24"/>
        </w:rPr>
      </w:pPr>
    </w:p>
    <w:p w14:paraId="2BDC472C" w14:textId="77777777" w:rsidR="00D86769" w:rsidRDefault="00D86769" w:rsidP="00D86769">
      <w:pPr>
        <w:spacing w:before="135"/>
        <w:ind w:left="3481"/>
        <w:jc w:val="both"/>
        <w:rPr>
          <w:rFonts w:ascii="Segoe UI" w:hAnsi="Segoe UI" w:cs="Segoe UI"/>
          <w:i/>
          <w:color w:val="262626"/>
          <w:w w:val="95"/>
          <w:sz w:val="24"/>
          <w:szCs w:val="24"/>
        </w:rPr>
      </w:pPr>
      <w:r>
        <w:rPr>
          <w:rFonts w:ascii="Segoe UI" w:hAnsi="Segoe UI" w:cs="Segoe UI"/>
          <w:i/>
          <w:color w:val="262626"/>
          <w:w w:val="95"/>
          <w:sz w:val="24"/>
          <w:szCs w:val="24"/>
        </w:rPr>
        <w:t xml:space="preserve"> </w:t>
      </w:r>
    </w:p>
    <w:p w14:paraId="3CA32F7D" w14:textId="77777777" w:rsidR="00D86769" w:rsidRDefault="00D86769" w:rsidP="00D86769">
      <w:pPr>
        <w:rPr>
          <w:rFonts w:ascii="Segoe UI" w:hAnsi="Segoe UI" w:cs="Segoe UI"/>
          <w:sz w:val="24"/>
          <w:szCs w:val="24"/>
        </w:rPr>
      </w:pPr>
    </w:p>
    <w:p w14:paraId="5B619358" w14:textId="77777777" w:rsidR="00D86769" w:rsidRDefault="00D86769" w:rsidP="00D86769">
      <w:pPr>
        <w:rPr>
          <w:rFonts w:ascii="Segoe UI" w:hAnsi="Segoe UI" w:cs="Segoe UI"/>
          <w:sz w:val="24"/>
          <w:szCs w:val="24"/>
        </w:rPr>
      </w:pPr>
    </w:p>
    <w:p w14:paraId="495E7501" w14:textId="77777777" w:rsidR="00D86769" w:rsidRDefault="00D86769" w:rsidP="00D86769">
      <w:pPr>
        <w:rPr>
          <w:rFonts w:ascii="Segoe UI" w:hAnsi="Segoe UI" w:cs="Segoe UI"/>
          <w:sz w:val="24"/>
          <w:szCs w:val="24"/>
        </w:rPr>
      </w:pPr>
    </w:p>
    <w:p w14:paraId="47BB7FA1" w14:textId="77777777" w:rsidR="00D86769" w:rsidRDefault="00D86769" w:rsidP="00D86769">
      <w:pPr>
        <w:rPr>
          <w:rFonts w:ascii="Segoe UI" w:hAnsi="Segoe UI" w:cs="Segoe UI"/>
          <w:sz w:val="24"/>
          <w:szCs w:val="24"/>
        </w:rPr>
      </w:pPr>
    </w:p>
    <w:p w14:paraId="7F1C1C46" w14:textId="77777777" w:rsidR="00D86769" w:rsidRDefault="00D86769" w:rsidP="00D86769">
      <w:pPr>
        <w:rPr>
          <w:rFonts w:ascii="Segoe UI" w:hAnsi="Segoe UI" w:cs="Segoe UI"/>
          <w:sz w:val="24"/>
          <w:szCs w:val="24"/>
        </w:rPr>
      </w:pPr>
    </w:p>
    <w:p w14:paraId="7475B2FF" w14:textId="77777777" w:rsidR="00D86769" w:rsidRDefault="00D86769" w:rsidP="00D86769">
      <w:pPr>
        <w:pStyle w:val="Corpsdetexte"/>
        <w:spacing w:before="4"/>
        <w:jc w:val="both"/>
        <w:rPr>
          <w:rFonts w:ascii="Segoe UI" w:hAnsi="Segoe UI" w:cs="Segoe UI"/>
          <w:i/>
          <w:color w:val="262626"/>
          <w:w w:val="95"/>
          <w:sz w:val="22"/>
          <w:szCs w:val="24"/>
        </w:rPr>
      </w:pPr>
    </w:p>
    <w:p w14:paraId="6260CD5B" w14:textId="77777777" w:rsidR="00D86769" w:rsidRDefault="00D86769" w:rsidP="00D86769">
      <w:pPr>
        <w:pStyle w:val="Corpsdetexte"/>
        <w:spacing w:before="4"/>
        <w:jc w:val="both"/>
        <w:rPr>
          <w:rFonts w:ascii="Segoe UI" w:hAnsi="Segoe UI" w:cs="Segoe UI"/>
          <w:i/>
          <w:color w:val="262626"/>
          <w:w w:val="95"/>
          <w:sz w:val="22"/>
          <w:szCs w:val="24"/>
        </w:rPr>
      </w:pPr>
    </w:p>
    <w:p w14:paraId="36B30B7A" w14:textId="671774ED" w:rsidR="00D86769" w:rsidRDefault="00D86769" w:rsidP="00D86769">
      <w:pPr>
        <w:pStyle w:val="Corpsdetexte"/>
        <w:jc w:val="both"/>
        <w:rPr>
          <w:rFonts w:ascii="Segoe UI" w:hAnsi="Segoe UI" w:cs="Segoe UI"/>
          <w:b/>
          <w:bCs/>
          <w:i/>
          <w:color w:val="262626"/>
          <w:w w:val="95"/>
          <w:sz w:val="20"/>
          <w:szCs w:val="22"/>
        </w:rPr>
      </w:pPr>
      <w:r>
        <w:rPr>
          <w:noProof/>
        </w:rPr>
        <mc:AlternateContent>
          <mc:Choice Requires="wps">
            <w:drawing>
              <wp:anchor distT="0" distB="0" distL="114300" distR="114300" simplePos="0" relativeHeight="251661312" behindDoc="0" locked="0" layoutInCell="1" allowOverlap="1" wp14:anchorId="143F5A11" wp14:editId="51EDB765">
                <wp:simplePos x="0" y="0"/>
                <wp:positionH relativeFrom="column">
                  <wp:posOffset>4585335</wp:posOffset>
                </wp:positionH>
                <wp:positionV relativeFrom="paragraph">
                  <wp:posOffset>5407660</wp:posOffset>
                </wp:positionV>
                <wp:extent cx="1824990" cy="633095"/>
                <wp:effectExtent l="0" t="0" r="22860" b="14605"/>
                <wp:wrapNone/>
                <wp:docPr id="17" name="Rectangle 17"/>
                <wp:cNvGraphicFramePr/>
                <a:graphic xmlns:a="http://schemas.openxmlformats.org/drawingml/2006/main">
                  <a:graphicData uri="http://schemas.microsoft.com/office/word/2010/wordprocessingShape">
                    <wps:wsp>
                      <wps:cNvSpPr/>
                      <wps:spPr>
                        <a:xfrm>
                          <a:off x="0" y="0"/>
                          <a:ext cx="1824990" cy="6330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4E23F" id="Rectangle 17" o:spid="_x0000_s1026" style="position:absolute;margin-left:361.05pt;margin-top:425.8pt;width:143.7pt;height:4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" fillcolor="window" strokecolor="windowText" strokeweight=".25pt"/>
            </w:pict>
          </mc:Fallback>
        </mc:AlternateContent>
      </w:r>
      <w:r>
        <w:rPr>
          <w:rFonts w:ascii="Segoe UI" w:hAnsi="Segoe UI" w:cs="Segoe UI"/>
          <w:b/>
          <w:bCs/>
          <w:i/>
          <w:color w:val="262626"/>
          <w:w w:val="95"/>
          <w:sz w:val="20"/>
          <w:szCs w:val="22"/>
        </w:rPr>
        <w:t>Pièces annexées : Plan du lot réservé, plan des annexes réservées, plan de masse, notice descriptive sommaire et l’état des risques naturels et technologiques.</w:t>
      </w:r>
    </w:p>
    <w:p w14:paraId="0DCC24FC" w14:textId="77777777" w:rsidR="00D86769" w:rsidRDefault="00D86769" w:rsidP="00D86769">
      <w:pPr>
        <w:widowControl/>
        <w:autoSpaceDE/>
        <w:autoSpaceDN/>
        <w:rPr>
          <w:rFonts w:ascii="Segoe UI" w:hAnsi="Segoe UI" w:cs="Segoe UI"/>
          <w:sz w:val="24"/>
          <w:szCs w:val="24"/>
        </w:rPr>
        <w:sectPr w:rsidR="00D86769">
          <w:pgSz w:w="11906" w:h="16838"/>
          <w:pgMar w:top="851" w:right="580" w:bottom="993" w:left="900" w:header="0" w:footer="680" w:gutter="0"/>
          <w:cols w:space="720"/>
        </w:sectPr>
      </w:pPr>
    </w:p>
    <w:p w14:paraId="6BB38CF8" w14:textId="77777777" w:rsidR="00D86769" w:rsidRDefault="00D86769" w:rsidP="00D86769">
      <w:pPr>
        <w:jc w:val="center"/>
        <w:rPr>
          <w:b/>
          <w:sz w:val="37"/>
        </w:rPr>
      </w:pPr>
      <w:r>
        <w:rPr>
          <w:b/>
          <w:sz w:val="37"/>
        </w:rPr>
        <w:lastRenderedPageBreak/>
        <w:t>CONDITIONS GENERALES DE VENTE DES OPTIONS ET TRAVAUX MODIFICATIFS</w:t>
      </w:r>
    </w:p>
    <w:p w14:paraId="6233F37D" w14:textId="77777777" w:rsidR="00D86769" w:rsidRDefault="00D86769" w:rsidP="00D86769">
      <w:pPr>
        <w:spacing w:before="135"/>
        <w:jc w:val="center"/>
        <w:rPr>
          <w:rFonts w:ascii="Segoe UI" w:hAnsi="Segoe UI" w:cs="Segoe UI"/>
          <w:i/>
          <w:color w:val="262626"/>
          <w:w w:val="95"/>
          <w:sz w:val="24"/>
          <w:szCs w:val="24"/>
        </w:rPr>
      </w:pPr>
    </w:p>
    <w:p w14:paraId="7E10E3BD" w14:textId="77777777" w:rsidR="00D86769" w:rsidRDefault="00D86769" w:rsidP="00D86769">
      <w:pPr>
        <w:spacing w:before="135" w:line="276" w:lineRule="auto"/>
        <w:jc w:val="both"/>
        <w:rPr>
          <w:rFonts w:ascii="Segoe UI" w:hAnsi="Segoe UI" w:cs="Segoe UI"/>
          <w:i/>
          <w:color w:val="262626"/>
          <w:w w:val="95"/>
          <w:sz w:val="24"/>
          <w:szCs w:val="24"/>
        </w:rPr>
      </w:pPr>
      <w:r>
        <w:rPr>
          <w:rFonts w:ascii="Segoe UI" w:hAnsi="Segoe UI" w:cs="Segoe UI"/>
          <w:i/>
          <w:color w:val="262626"/>
          <w:w w:val="95"/>
          <w:sz w:val="24"/>
          <w:szCs w:val="24"/>
        </w:rPr>
        <w:t>Le logement que vous venez de réserver est compris dans un ensemble immobilier vendu en V.E.F.A (Vente en Etat Futur d’Achèvement) et réglementé par le C.C.H (Code de la Construction et de !'Habitation).</w:t>
      </w:r>
    </w:p>
    <w:p w14:paraId="68FDC7FD" w14:textId="77777777" w:rsidR="00D86769" w:rsidRDefault="00D86769" w:rsidP="00D86769">
      <w:pPr>
        <w:spacing w:before="135" w:line="276" w:lineRule="auto"/>
        <w:jc w:val="both"/>
        <w:rPr>
          <w:rFonts w:ascii="Segoe UI" w:hAnsi="Segoe UI" w:cs="Segoe UI"/>
          <w:i/>
          <w:color w:val="262626"/>
          <w:w w:val="95"/>
          <w:sz w:val="24"/>
          <w:szCs w:val="24"/>
        </w:rPr>
      </w:pPr>
      <w:r>
        <w:rPr>
          <w:rFonts w:ascii="Segoe UI" w:hAnsi="Segoe UI" w:cs="Segoe UI"/>
          <w:i/>
          <w:color w:val="262626"/>
          <w:w w:val="95"/>
          <w:sz w:val="24"/>
          <w:szCs w:val="24"/>
        </w:rPr>
        <w:t>Les prescriptions techniques du D.C.E (Dossier de Consultation des Entreprises) sont conformes au D.T.U (Documents Techniques Unifiés) et aux dispositions réglementaires actuellement en vigueur.</w:t>
      </w:r>
    </w:p>
    <w:p w14:paraId="6AEE1856" w14:textId="77777777" w:rsidR="00D86769" w:rsidRDefault="00D86769" w:rsidP="00D86769">
      <w:pPr>
        <w:spacing w:before="135" w:line="276" w:lineRule="auto"/>
        <w:jc w:val="both"/>
        <w:rPr>
          <w:rFonts w:ascii="Segoe UI" w:hAnsi="Segoe UI" w:cs="Segoe UI"/>
          <w:i/>
          <w:color w:val="262626"/>
          <w:w w:val="95"/>
          <w:sz w:val="24"/>
          <w:szCs w:val="24"/>
        </w:rPr>
      </w:pPr>
      <w:r>
        <w:rPr>
          <w:rFonts w:ascii="Segoe UI" w:hAnsi="Segoe UI" w:cs="Segoe UI"/>
          <w:i/>
          <w:color w:val="262626"/>
          <w:w w:val="95"/>
          <w:sz w:val="24"/>
          <w:szCs w:val="24"/>
        </w:rPr>
        <w:t>Le programme immobilier a fait l'objet d'une instruction de permis de construire et devra rester dans sa réalisation, strictement conforme au permis accordé.</w:t>
      </w:r>
    </w:p>
    <w:p w14:paraId="4B289CDE" w14:textId="77777777" w:rsidR="00D86769" w:rsidRDefault="00D86769" w:rsidP="00D86769">
      <w:pPr>
        <w:spacing w:before="135" w:line="276" w:lineRule="auto"/>
        <w:jc w:val="both"/>
        <w:rPr>
          <w:rFonts w:ascii="Segoe UI" w:hAnsi="Segoe UI" w:cs="Segoe UI"/>
          <w:i/>
          <w:color w:val="262626"/>
          <w:w w:val="95"/>
          <w:sz w:val="24"/>
          <w:szCs w:val="24"/>
        </w:rPr>
      </w:pPr>
      <w:r>
        <w:rPr>
          <w:rFonts w:ascii="Segoe UI" w:hAnsi="Segoe UI" w:cs="Segoe UI"/>
          <w:i/>
          <w:color w:val="262626"/>
          <w:w w:val="95"/>
          <w:sz w:val="24"/>
          <w:szCs w:val="24"/>
        </w:rPr>
        <w:t>Les prix pratiqués par les entreprises titulaires des marchés de construction correspondent au principe de standardisation défini préalablement par le Maître d'œuvre et le Maître d'Ouvrage ainsi qu'à l'étude préliminaire des sujétions techniques et des métrés. Toute modification, aussi minime soit-elle, a des incidences importantes et peu compatibles avec la construction d'un ensemble immobilier dans le strict respect des réglementations (techniques, administratives, assurances...). La modification d'un seul élément du dossier technique, validé par les entreprises, est contraire aux règles contractuelles régissant le passage des marchés de travaux.</w:t>
      </w:r>
    </w:p>
    <w:p w14:paraId="7016D3C7" w14:textId="7030D495" w:rsidR="00D86769" w:rsidRDefault="00D86769" w:rsidP="00D86769">
      <w:pPr>
        <w:spacing w:line="276" w:lineRule="auto"/>
        <w:jc w:val="both"/>
        <w:rPr>
          <w:rFonts w:ascii="Segoe UI" w:hAnsi="Segoe UI" w:cs="Segoe UI"/>
          <w:i/>
          <w:color w:val="262626"/>
          <w:w w:val="95"/>
          <w:sz w:val="24"/>
          <w:szCs w:val="24"/>
        </w:rPr>
      </w:pPr>
      <w:r>
        <w:rPr>
          <w:noProof/>
        </w:rPr>
        <mc:AlternateContent>
          <mc:Choice Requires="wps">
            <w:drawing>
              <wp:anchor distT="0" distB="0" distL="114300" distR="114300" simplePos="0" relativeHeight="251662336" behindDoc="0" locked="0" layoutInCell="1" allowOverlap="1" wp14:anchorId="5D6EF506" wp14:editId="024CB1B5">
                <wp:simplePos x="0" y="0"/>
                <wp:positionH relativeFrom="column">
                  <wp:posOffset>4582160</wp:posOffset>
                </wp:positionH>
                <wp:positionV relativeFrom="paragraph">
                  <wp:posOffset>3799840</wp:posOffset>
                </wp:positionV>
                <wp:extent cx="1824990" cy="633095"/>
                <wp:effectExtent l="0" t="0" r="22860" b="14605"/>
                <wp:wrapNone/>
                <wp:docPr id="16" name="Rectangle 16"/>
                <wp:cNvGraphicFramePr/>
                <a:graphic xmlns:a="http://schemas.openxmlformats.org/drawingml/2006/main">
                  <a:graphicData uri="http://schemas.microsoft.com/office/word/2010/wordprocessingShape">
                    <wps:wsp>
                      <wps:cNvSpPr/>
                      <wps:spPr>
                        <a:xfrm>
                          <a:off x="0" y="0"/>
                          <a:ext cx="1824990" cy="6330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7A5D6" id="Rectangle 16" o:spid="_x0000_s1026" style="position:absolute;margin-left:360.8pt;margin-top:299.2pt;width:143.7pt;height:4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" fillcolor="window" strokecolor="windowText" strokeweight=".25pt"/>
            </w:pict>
          </mc:Fallback>
        </mc:AlternateContent>
      </w:r>
      <w:r>
        <w:rPr>
          <w:rFonts w:ascii="Segoe UI" w:hAnsi="Segoe UI" w:cs="Segoe UI"/>
          <w:i/>
          <w:color w:val="262626"/>
          <w:w w:val="95"/>
          <w:sz w:val="24"/>
          <w:szCs w:val="24"/>
        </w:rPr>
        <w:t>Toutefois, afin d'être agréable à sa clientèle, la SAS, représentée par sa société gérante, accorde à ses réservataires la faculté de modifier certaines prestations, les règles ci-dessous régissent la procédure de vente de ces options ainsi que certaines particularités de leur mise en œuvr</w:t>
      </w:r>
      <w:r w:rsidR="00AD74B7">
        <w:rPr>
          <w:rFonts w:ascii="Segoe UI" w:hAnsi="Segoe UI" w:cs="Segoe UI"/>
          <w:i/>
          <w:color w:val="262626"/>
          <w:w w:val="95"/>
          <w:sz w:val="24"/>
          <w:szCs w:val="24"/>
        </w:rPr>
        <w:t>e.</w:t>
      </w:r>
    </w:p>
    <w:p w14:paraId="36C75F0C" w14:textId="6FB9BB9C" w:rsidR="00D86769" w:rsidRDefault="001C10A4" w:rsidP="00D86769">
      <w:pPr>
        <w:rPr>
          <w:rFonts w:ascii="Segoe UI" w:hAnsi="Segoe UI" w:cs="Segoe UI"/>
          <w:sz w:val="24"/>
          <w:szCs w:val="24"/>
        </w:rPr>
      </w:pPr>
      <w:r>
        <w:rPr>
          <w:noProof/>
        </w:rPr>
        <w:lastRenderedPageBreak/>
        <mc:AlternateContent>
          <mc:Choice Requires="wps">
            <w:drawing>
              <wp:anchor distT="0" distB="0" distL="114300" distR="114300" simplePos="0" relativeHeight="251667456" behindDoc="1" locked="0" layoutInCell="1" allowOverlap="1" wp14:anchorId="0B523114" wp14:editId="54F18A6F">
                <wp:simplePos x="0" y="0"/>
                <wp:positionH relativeFrom="column">
                  <wp:posOffset>-337820</wp:posOffset>
                </wp:positionH>
                <wp:positionV relativeFrom="paragraph">
                  <wp:posOffset>0</wp:posOffset>
                </wp:positionV>
                <wp:extent cx="6626225" cy="8629650"/>
                <wp:effectExtent l="0" t="0" r="22225" b="19050"/>
                <wp:wrapTight wrapText="bothSides">
                  <wp:wrapPolygon edited="0">
                    <wp:start x="0" y="0"/>
                    <wp:lineTo x="0" y="21600"/>
                    <wp:lineTo x="21610" y="21600"/>
                    <wp:lineTo x="21610" y="0"/>
                    <wp:lineTo x="0" y="0"/>
                  </wp:wrapPolygon>
                </wp:wrapTight>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225" cy="8629650"/>
                        </a:xfrm>
                        <a:prstGeom prst="rect">
                          <a:avLst/>
                        </a:prstGeom>
                        <a:solidFill>
                          <a:schemeClr val="lt1">
                            <a:lumMod val="100000"/>
                            <a:lumOff val="0"/>
                          </a:schemeClr>
                        </a:solidFill>
                        <a:ln w="6350">
                          <a:solidFill>
                            <a:srgbClr val="000000"/>
                          </a:solidFill>
                          <a:miter lim="800000"/>
                          <a:headEnd/>
                          <a:tailEnd/>
                        </a:ln>
                      </wps:spPr>
                      <wps:txbx>
                        <w:txbxContent>
                          <w:p w14:paraId="3EB4929C" w14:textId="77777777" w:rsidR="00D86769" w:rsidRDefault="00D86769" w:rsidP="00D86769">
                            <w:pPr>
                              <w:jc w:val="both"/>
                              <w:rPr>
                                <w:rFonts w:ascii="Segoe UI" w:hAnsi="Segoe UI" w:cs="Segoe UI"/>
                                <w:sz w:val="24"/>
                              </w:rPr>
                            </w:pPr>
                            <w:r>
                              <w:t>1.</w:t>
                            </w:r>
                            <w:r>
                              <w:tab/>
                            </w:r>
                            <w:r>
                              <w:rPr>
                                <w:rFonts w:ascii="Segoe UI" w:hAnsi="Segoe UI" w:cs="Segoe UI"/>
                                <w:sz w:val="24"/>
                              </w:rPr>
                              <w:t>Toute demande d'options ou de travaux supplémentaires reste soumise à l'accord définitif du Maître d’œuvre et du Maître d’ouvrage. L'impossibilité technique de réalisation d'une option entraînera son annulation.</w:t>
                            </w:r>
                          </w:p>
                          <w:p w14:paraId="306940C4" w14:textId="77777777" w:rsidR="00D86769" w:rsidRDefault="00D86769" w:rsidP="00D86769">
                            <w:pPr>
                              <w:jc w:val="both"/>
                              <w:rPr>
                                <w:rFonts w:ascii="Segoe UI" w:hAnsi="Segoe UI" w:cs="Segoe UI"/>
                                <w:sz w:val="24"/>
                              </w:rPr>
                            </w:pPr>
                          </w:p>
                          <w:p w14:paraId="50E66DBA" w14:textId="77777777" w:rsidR="00D86769" w:rsidRDefault="00D86769" w:rsidP="00D86769">
                            <w:pPr>
                              <w:jc w:val="both"/>
                              <w:rPr>
                                <w:rFonts w:ascii="Segoe UI" w:hAnsi="Segoe UI" w:cs="Segoe UI"/>
                                <w:sz w:val="24"/>
                              </w:rPr>
                            </w:pPr>
                            <w:r>
                              <w:rPr>
                                <w:rFonts w:ascii="Segoe UI" w:hAnsi="Segoe UI" w:cs="Segoe UI"/>
                                <w:sz w:val="24"/>
                              </w:rPr>
                              <w:t>2.</w:t>
                            </w:r>
                            <w:r>
                              <w:rPr>
                                <w:rFonts w:ascii="Segoe UI" w:hAnsi="Segoe UI" w:cs="Segoe UI"/>
                                <w:sz w:val="24"/>
                              </w:rPr>
                              <w:tab/>
                              <w:t>Les modifications demandées devront permettent le respect général des normes, notamment en matière d'accessibilité handicapé (normes PMR applicables à la date de dépôt du permis de Construire)</w:t>
                            </w:r>
                          </w:p>
                          <w:p w14:paraId="330C6032" w14:textId="77777777" w:rsidR="00D86769" w:rsidRDefault="00D86769" w:rsidP="00D86769">
                            <w:pPr>
                              <w:jc w:val="both"/>
                              <w:rPr>
                                <w:rFonts w:ascii="Segoe UI" w:hAnsi="Segoe UI" w:cs="Segoe UI"/>
                                <w:sz w:val="24"/>
                              </w:rPr>
                            </w:pPr>
                          </w:p>
                          <w:p w14:paraId="7CD34004" w14:textId="77777777" w:rsidR="00D86769" w:rsidRDefault="00D86769" w:rsidP="00D86769">
                            <w:pPr>
                              <w:jc w:val="both"/>
                              <w:rPr>
                                <w:rFonts w:ascii="Segoe UI" w:hAnsi="Segoe UI" w:cs="Segoe UI"/>
                                <w:sz w:val="24"/>
                              </w:rPr>
                            </w:pPr>
                            <w:r>
                              <w:rPr>
                                <w:rFonts w:ascii="Segoe UI" w:hAnsi="Segoe UI" w:cs="Segoe UI"/>
                                <w:sz w:val="24"/>
                              </w:rPr>
                              <w:t>3.</w:t>
                            </w:r>
                            <w:r>
                              <w:rPr>
                                <w:rFonts w:ascii="Segoe UI" w:hAnsi="Segoe UI" w:cs="Segoe UI"/>
                                <w:sz w:val="24"/>
                              </w:rPr>
                              <w:tab/>
                              <w:t>Toutes les options et modifications seront incluses dans l'assiette de l'assurance Dommage-Ouvrage souscrite par la SAS</w:t>
                            </w:r>
                          </w:p>
                          <w:p w14:paraId="4F4BE232" w14:textId="77777777" w:rsidR="00D86769" w:rsidRDefault="00D86769" w:rsidP="00D86769">
                            <w:pPr>
                              <w:jc w:val="both"/>
                              <w:rPr>
                                <w:rFonts w:ascii="Segoe UI" w:hAnsi="Segoe UI" w:cs="Segoe UI"/>
                                <w:sz w:val="24"/>
                              </w:rPr>
                            </w:pPr>
                          </w:p>
                          <w:p w14:paraId="2D318509" w14:textId="77777777" w:rsidR="00D86769" w:rsidRDefault="00D86769" w:rsidP="00D86769">
                            <w:pPr>
                              <w:jc w:val="both"/>
                              <w:rPr>
                                <w:rFonts w:ascii="Segoe UI" w:hAnsi="Segoe UI" w:cs="Segoe UI"/>
                                <w:sz w:val="24"/>
                              </w:rPr>
                            </w:pPr>
                            <w:r>
                              <w:rPr>
                                <w:rFonts w:ascii="Segoe UI" w:hAnsi="Segoe UI" w:cs="Segoe UI"/>
                                <w:sz w:val="24"/>
                              </w:rPr>
                              <w:t>4.</w:t>
                            </w:r>
                            <w:r>
                              <w:rPr>
                                <w:rFonts w:ascii="Segoe UI" w:hAnsi="Segoe UI" w:cs="Segoe UI"/>
                                <w:sz w:val="24"/>
                              </w:rPr>
                              <w:tab/>
                              <w:t>Afin d'éviter les erreurs Il n'est permis qu'une seule demande d'options ou de travaux supplémentaires par dossier.</w:t>
                            </w:r>
                          </w:p>
                          <w:p w14:paraId="5FC9812F" w14:textId="77777777" w:rsidR="00D86769" w:rsidRDefault="00D86769" w:rsidP="00D86769">
                            <w:pPr>
                              <w:jc w:val="both"/>
                              <w:rPr>
                                <w:rFonts w:ascii="Segoe UI" w:hAnsi="Segoe UI" w:cs="Segoe UI"/>
                                <w:sz w:val="24"/>
                              </w:rPr>
                            </w:pPr>
                          </w:p>
                          <w:p w14:paraId="506DDCE3" w14:textId="77777777" w:rsidR="00D86769" w:rsidRDefault="00D86769" w:rsidP="00D86769">
                            <w:pPr>
                              <w:jc w:val="both"/>
                              <w:rPr>
                                <w:rFonts w:ascii="Segoe UI" w:hAnsi="Segoe UI" w:cs="Segoe UI"/>
                                <w:sz w:val="24"/>
                              </w:rPr>
                            </w:pPr>
                            <w:r>
                              <w:rPr>
                                <w:rFonts w:ascii="Segoe UI" w:hAnsi="Segoe UI" w:cs="Segoe UI"/>
                                <w:sz w:val="24"/>
                              </w:rPr>
                              <w:t>5.</w:t>
                            </w:r>
                            <w:r>
                              <w:rPr>
                                <w:rFonts w:ascii="Segoe UI" w:hAnsi="Segoe UI" w:cs="Segoe UI"/>
                                <w:sz w:val="24"/>
                              </w:rPr>
                              <w:tab/>
                              <w:t>La demande d'options et de travaux supplémentaires doit être annexée au contrat préliminaire de V.E.F.A, ou transmise au plus tard dans les 60 jours suivant la réservation du logement, les demandes hors délai ne seront pas prises en compte.</w:t>
                            </w:r>
                          </w:p>
                          <w:p w14:paraId="21BFD120" w14:textId="77777777" w:rsidR="00D86769" w:rsidRDefault="00D86769" w:rsidP="00D86769">
                            <w:pPr>
                              <w:jc w:val="both"/>
                              <w:rPr>
                                <w:rFonts w:ascii="Segoe UI" w:hAnsi="Segoe UI" w:cs="Segoe UI"/>
                                <w:sz w:val="24"/>
                              </w:rPr>
                            </w:pPr>
                          </w:p>
                          <w:p w14:paraId="56C6783D" w14:textId="77777777" w:rsidR="00D86769" w:rsidRDefault="00D86769" w:rsidP="00D86769">
                            <w:pPr>
                              <w:jc w:val="both"/>
                              <w:rPr>
                                <w:rFonts w:ascii="Segoe UI" w:hAnsi="Segoe UI" w:cs="Segoe UI"/>
                                <w:sz w:val="24"/>
                              </w:rPr>
                            </w:pPr>
                            <w:r>
                              <w:rPr>
                                <w:rFonts w:ascii="Segoe UI" w:hAnsi="Segoe UI" w:cs="Segoe UI"/>
                                <w:sz w:val="24"/>
                              </w:rPr>
                              <w:t>6.</w:t>
                            </w:r>
                            <w:r>
                              <w:rPr>
                                <w:rFonts w:ascii="Segoe UI" w:hAnsi="Segoe UI" w:cs="Segoe UI"/>
                                <w:sz w:val="24"/>
                              </w:rPr>
                              <w:tab/>
                              <w:t>La modification de la distribution du logement, de quelque nature qu'elle soit, pourra donner lieu à une facturation forfaitaire de 280 € TTC pour frais techniques et honoraires d'architecte.</w:t>
                            </w:r>
                          </w:p>
                          <w:p w14:paraId="16FF9E2B" w14:textId="77777777" w:rsidR="00D86769" w:rsidRDefault="00D86769" w:rsidP="00D86769">
                            <w:pPr>
                              <w:jc w:val="both"/>
                              <w:rPr>
                                <w:rFonts w:ascii="Segoe UI" w:hAnsi="Segoe UI" w:cs="Segoe UI"/>
                                <w:sz w:val="24"/>
                              </w:rPr>
                            </w:pPr>
                          </w:p>
                          <w:p w14:paraId="6763A193" w14:textId="77777777" w:rsidR="00D86769" w:rsidRDefault="00D86769" w:rsidP="00D86769">
                            <w:pPr>
                              <w:jc w:val="both"/>
                              <w:rPr>
                                <w:rFonts w:ascii="Segoe UI" w:hAnsi="Segoe UI" w:cs="Segoe UI"/>
                                <w:sz w:val="24"/>
                              </w:rPr>
                            </w:pPr>
                            <w:r>
                              <w:rPr>
                                <w:rFonts w:ascii="Segoe UI" w:hAnsi="Segoe UI" w:cs="Segoe UI"/>
                                <w:sz w:val="24"/>
                              </w:rPr>
                              <w:t>7.</w:t>
                            </w:r>
                            <w:r>
                              <w:rPr>
                                <w:rFonts w:ascii="Segoe UI" w:hAnsi="Segoe UI" w:cs="Segoe UI"/>
                                <w:sz w:val="24"/>
                              </w:rPr>
                              <w:tab/>
                              <w:t>Certains stades d'avancement technique restreignent l'accès aux options et modifications :</w:t>
                            </w:r>
                          </w:p>
                          <w:p w14:paraId="743A68F4" w14:textId="77777777" w:rsidR="00D86769" w:rsidRDefault="00D86769" w:rsidP="00D86769">
                            <w:pPr>
                              <w:pStyle w:val="Paragraphedeliste"/>
                              <w:numPr>
                                <w:ilvl w:val="0"/>
                                <w:numId w:val="6"/>
                              </w:numPr>
                              <w:jc w:val="both"/>
                              <w:rPr>
                                <w:rFonts w:ascii="Segoe UI" w:hAnsi="Segoe UI" w:cs="Segoe UI"/>
                                <w:sz w:val="24"/>
                              </w:rPr>
                            </w:pPr>
                            <w:r>
                              <w:rPr>
                                <w:rFonts w:ascii="Segoe UI" w:hAnsi="Segoe UI" w:cs="Segoe UI"/>
                                <w:sz w:val="24"/>
                              </w:rPr>
                              <w:t>Dalle RDC coulée : aucune modification du schéma électrique et du réseau plomberie.</w:t>
                            </w:r>
                          </w:p>
                          <w:p w14:paraId="7FD94FB3" w14:textId="77777777" w:rsidR="00D86769" w:rsidRDefault="00D86769" w:rsidP="00D86769">
                            <w:pPr>
                              <w:pStyle w:val="Paragraphedeliste"/>
                              <w:numPr>
                                <w:ilvl w:val="0"/>
                                <w:numId w:val="6"/>
                              </w:numPr>
                              <w:jc w:val="both"/>
                              <w:rPr>
                                <w:rFonts w:ascii="Segoe UI" w:hAnsi="Segoe UI" w:cs="Segoe UI"/>
                                <w:sz w:val="24"/>
                              </w:rPr>
                            </w:pPr>
                            <w:r>
                              <w:rPr>
                                <w:rFonts w:ascii="Segoe UI" w:hAnsi="Segoe UI" w:cs="Segoe UI"/>
                                <w:sz w:val="24"/>
                              </w:rPr>
                              <w:t>Hors d’eau, hors d’air : aucune modification de la distribution intérieure des logements.</w:t>
                            </w:r>
                          </w:p>
                          <w:p w14:paraId="4ED377FE" w14:textId="77777777" w:rsidR="00D86769" w:rsidRDefault="00D86769" w:rsidP="00D86769">
                            <w:pPr>
                              <w:jc w:val="both"/>
                              <w:rPr>
                                <w:rFonts w:ascii="Segoe UI" w:hAnsi="Segoe UI" w:cs="Segoe UI"/>
                                <w:sz w:val="24"/>
                              </w:rPr>
                            </w:pPr>
                          </w:p>
                          <w:p w14:paraId="21AF2FC1" w14:textId="77777777" w:rsidR="00D86769" w:rsidRDefault="00D86769" w:rsidP="00D86769">
                            <w:pPr>
                              <w:jc w:val="both"/>
                              <w:rPr>
                                <w:rFonts w:ascii="Segoe UI" w:hAnsi="Segoe UI" w:cs="Segoe UI"/>
                                <w:sz w:val="24"/>
                              </w:rPr>
                            </w:pPr>
                            <w:r>
                              <w:rPr>
                                <w:rFonts w:ascii="Segoe UI" w:hAnsi="Segoe UI" w:cs="Segoe UI"/>
                                <w:sz w:val="24"/>
                              </w:rPr>
                              <w:t>8.</w:t>
                            </w:r>
                            <w:r>
                              <w:rPr>
                                <w:rFonts w:ascii="Segoe UI" w:hAnsi="Segoe UI" w:cs="Segoe UI"/>
                                <w:sz w:val="24"/>
                              </w:rPr>
                              <w:tab/>
                              <w:t>Seules les entreprises titulaires des marchés de construction sont autorisées à fournir et poser des prestations optionnelles.</w:t>
                            </w:r>
                          </w:p>
                          <w:p w14:paraId="58C7C8D7" w14:textId="77777777" w:rsidR="00D86769" w:rsidRDefault="00D86769" w:rsidP="00D86769">
                            <w:pPr>
                              <w:jc w:val="both"/>
                              <w:rPr>
                                <w:rFonts w:ascii="Segoe UI" w:hAnsi="Segoe UI" w:cs="Segoe UI"/>
                                <w:sz w:val="24"/>
                              </w:rPr>
                            </w:pPr>
                          </w:p>
                          <w:p w14:paraId="0370D61F" w14:textId="77777777" w:rsidR="00D86769" w:rsidRDefault="00D86769" w:rsidP="00D86769">
                            <w:pPr>
                              <w:jc w:val="both"/>
                              <w:rPr>
                                <w:rFonts w:ascii="Segoe UI" w:hAnsi="Segoe UI" w:cs="Segoe UI"/>
                                <w:sz w:val="24"/>
                              </w:rPr>
                            </w:pPr>
                            <w:r>
                              <w:rPr>
                                <w:rFonts w:ascii="Segoe UI" w:hAnsi="Segoe UI" w:cs="Segoe UI"/>
                                <w:sz w:val="24"/>
                              </w:rPr>
                              <w:t>9.</w:t>
                            </w:r>
                            <w:r>
                              <w:rPr>
                                <w:rFonts w:ascii="Segoe UI" w:hAnsi="Segoe UI" w:cs="Segoe UI"/>
                                <w:sz w:val="24"/>
                              </w:rPr>
                              <w:tab/>
                              <w:t>Les réservataires s'interdisent toute visite et toute intervention, directe ou commandée, sur le chantier avant la livraison officielle de leur logement.</w:t>
                            </w:r>
                          </w:p>
                          <w:p w14:paraId="1AD319F6" w14:textId="77777777" w:rsidR="00D86769" w:rsidRDefault="00D86769" w:rsidP="00D86769">
                            <w:pPr>
                              <w:jc w:val="both"/>
                            </w:pPr>
                          </w:p>
                          <w:p w14:paraId="2F97BCC6" w14:textId="2149D070" w:rsidR="00D86769" w:rsidRDefault="00D86769" w:rsidP="00D86769">
                            <w:pPr>
                              <w:spacing w:line="360" w:lineRule="auto"/>
                              <w:jc w:val="both"/>
                            </w:pPr>
                            <w:r>
                              <w:t xml:space="preserve">Je soussigné M....................................................................................................................................... </w:t>
                            </w:r>
                            <w:proofErr w:type="gramStart"/>
                            <w:r>
                              <w:t>réservataire</w:t>
                            </w:r>
                            <w:proofErr w:type="gramEnd"/>
                            <w:r>
                              <w:t xml:space="preserve"> du lot N°...................................................dans </w:t>
                            </w:r>
                            <w:r>
                              <w:rPr>
                                <w:b/>
                                <w:bCs/>
                              </w:rPr>
                              <w:t xml:space="preserve">la SAS </w:t>
                            </w:r>
                            <w:r w:rsidR="00B3379B">
                              <w:rPr>
                                <w:b/>
                                <w:bCs/>
                              </w:rPr>
                              <w:t>Côte et Jardin</w:t>
                            </w:r>
                            <w:r>
                              <w:t>.</w:t>
                            </w:r>
                          </w:p>
                          <w:p w14:paraId="6B31B991" w14:textId="77777777" w:rsidR="00D86769" w:rsidRDefault="00D86769" w:rsidP="00D86769">
                            <w:pPr>
                              <w:jc w:val="both"/>
                            </w:pPr>
                          </w:p>
                          <w:p w14:paraId="6DA8CE02" w14:textId="77777777" w:rsidR="00D86769" w:rsidRDefault="00D86769" w:rsidP="00D86769">
                            <w:pPr>
                              <w:jc w:val="both"/>
                            </w:pPr>
                            <w:r>
                              <w:t>Certifie avoir pris connaissance des conditions générales de vente des options et travaux supplémentaires dont une copie m'a été remise en mains propres, ce jour.</w:t>
                            </w:r>
                          </w:p>
                          <w:p w14:paraId="7FF416F0" w14:textId="77777777" w:rsidR="00D86769" w:rsidRDefault="00D86769" w:rsidP="00D86769">
                            <w:pPr>
                              <w:jc w:val="both"/>
                            </w:pPr>
                          </w:p>
                          <w:p w14:paraId="5220EAE6" w14:textId="77777777" w:rsidR="00D86769" w:rsidRDefault="00D86769" w:rsidP="00D86769">
                            <w:pPr>
                              <w:jc w:val="both"/>
                            </w:pPr>
                            <w:r>
                              <w:t xml:space="preserve">Fait à..............................................................................le…………………….......................................... </w:t>
                            </w:r>
                          </w:p>
                          <w:p w14:paraId="53E0612E" w14:textId="77777777" w:rsidR="00D86769" w:rsidRDefault="00D86769" w:rsidP="00D86769">
                            <w:pPr>
                              <w:jc w:val="both"/>
                            </w:pPr>
                          </w:p>
                          <w:p w14:paraId="61FD0391" w14:textId="77777777" w:rsidR="00D86769" w:rsidRDefault="00D86769" w:rsidP="00D86769">
                            <w:pPr>
                              <w:jc w:val="both"/>
                              <w:rPr>
                                <w:b/>
                                <w:bCs/>
                              </w:rPr>
                            </w:pPr>
                            <w:r>
                              <w:rPr>
                                <w:b/>
                                <w:bCs/>
                              </w:rPr>
                              <w:t>Signatures</w:t>
                            </w:r>
                          </w:p>
                          <w:p w14:paraId="427EB40F" w14:textId="77777777" w:rsidR="00D86769" w:rsidRDefault="00D86769" w:rsidP="00D86769">
                            <w:pPr>
                              <w:jc w:val="both"/>
                            </w:pPr>
                          </w:p>
                          <w:p w14:paraId="11CE69E3" w14:textId="77777777" w:rsidR="00D86769" w:rsidRDefault="00D86769" w:rsidP="00D86769">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23114" id="Zone de texte 1" o:spid="_x0000_s1032" type="#_x0000_t202" style="position:absolute;margin-left:-26.6pt;margin-top:0;width:521.75pt;height:67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" fillcolor="white [3201]" strokeweight=".5pt">
                <v:textbox>
                  <w:txbxContent>
                    <w:p w14:paraId="3EB4929C" w14:textId="77777777" w:rsidR="00D86769" w:rsidRDefault="00D86769" w:rsidP="00D86769">
                      <w:pPr>
                        <w:jc w:val="both"/>
                        <w:rPr>
                          <w:rFonts w:ascii="Segoe UI" w:hAnsi="Segoe UI" w:cs="Segoe UI"/>
                          <w:sz w:val="24"/>
                        </w:rPr>
                      </w:pPr>
                      <w:r>
                        <w:t>1.</w:t>
                      </w:r>
                      <w:r>
                        <w:tab/>
                      </w:r>
                      <w:r>
                        <w:rPr>
                          <w:rFonts w:ascii="Segoe UI" w:hAnsi="Segoe UI" w:cs="Segoe UI"/>
                          <w:sz w:val="24"/>
                        </w:rPr>
                        <w:t>Toute demande d'options ou de travaux supplémentaires reste soumise à l'accord définitif du Maître d’œuvre et du Maître d’ouvrage. L'impossibilité technique de réalisation d'une option entraînera son annulation.</w:t>
                      </w:r>
                    </w:p>
                    <w:p w14:paraId="306940C4" w14:textId="77777777" w:rsidR="00D86769" w:rsidRDefault="00D86769" w:rsidP="00D86769">
                      <w:pPr>
                        <w:jc w:val="both"/>
                        <w:rPr>
                          <w:rFonts w:ascii="Segoe UI" w:hAnsi="Segoe UI" w:cs="Segoe UI"/>
                          <w:sz w:val="24"/>
                        </w:rPr>
                      </w:pPr>
                    </w:p>
                    <w:p w14:paraId="50E66DBA" w14:textId="77777777" w:rsidR="00D86769" w:rsidRDefault="00D86769" w:rsidP="00D86769">
                      <w:pPr>
                        <w:jc w:val="both"/>
                        <w:rPr>
                          <w:rFonts w:ascii="Segoe UI" w:hAnsi="Segoe UI" w:cs="Segoe UI"/>
                          <w:sz w:val="24"/>
                        </w:rPr>
                      </w:pPr>
                      <w:r>
                        <w:rPr>
                          <w:rFonts w:ascii="Segoe UI" w:hAnsi="Segoe UI" w:cs="Segoe UI"/>
                          <w:sz w:val="24"/>
                        </w:rPr>
                        <w:t>2.</w:t>
                      </w:r>
                      <w:r>
                        <w:rPr>
                          <w:rFonts w:ascii="Segoe UI" w:hAnsi="Segoe UI" w:cs="Segoe UI"/>
                          <w:sz w:val="24"/>
                        </w:rPr>
                        <w:tab/>
                        <w:t>Les modifications demandées devront permettent le respect général des normes, notamment en matière d'accessibilité handicapé (normes PMR applicables à la date de dépôt du permis de Construire)</w:t>
                      </w:r>
                    </w:p>
                    <w:p w14:paraId="330C6032" w14:textId="77777777" w:rsidR="00D86769" w:rsidRDefault="00D86769" w:rsidP="00D86769">
                      <w:pPr>
                        <w:jc w:val="both"/>
                        <w:rPr>
                          <w:rFonts w:ascii="Segoe UI" w:hAnsi="Segoe UI" w:cs="Segoe UI"/>
                          <w:sz w:val="24"/>
                        </w:rPr>
                      </w:pPr>
                    </w:p>
                    <w:p w14:paraId="7CD34004" w14:textId="77777777" w:rsidR="00D86769" w:rsidRDefault="00D86769" w:rsidP="00D86769">
                      <w:pPr>
                        <w:jc w:val="both"/>
                        <w:rPr>
                          <w:rFonts w:ascii="Segoe UI" w:hAnsi="Segoe UI" w:cs="Segoe UI"/>
                          <w:sz w:val="24"/>
                        </w:rPr>
                      </w:pPr>
                      <w:r>
                        <w:rPr>
                          <w:rFonts w:ascii="Segoe UI" w:hAnsi="Segoe UI" w:cs="Segoe UI"/>
                          <w:sz w:val="24"/>
                        </w:rPr>
                        <w:t>3.</w:t>
                      </w:r>
                      <w:r>
                        <w:rPr>
                          <w:rFonts w:ascii="Segoe UI" w:hAnsi="Segoe UI" w:cs="Segoe UI"/>
                          <w:sz w:val="24"/>
                        </w:rPr>
                        <w:tab/>
                        <w:t>Toutes les options et modifications seront incluses dans l'assiette de l'assurance Dommage-Ouvrage souscrite par la SAS</w:t>
                      </w:r>
                    </w:p>
                    <w:p w14:paraId="4F4BE232" w14:textId="77777777" w:rsidR="00D86769" w:rsidRDefault="00D86769" w:rsidP="00D86769">
                      <w:pPr>
                        <w:jc w:val="both"/>
                        <w:rPr>
                          <w:rFonts w:ascii="Segoe UI" w:hAnsi="Segoe UI" w:cs="Segoe UI"/>
                          <w:sz w:val="24"/>
                        </w:rPr>
                      </w:pPr>
                    </w:p>
                    <w:p w14:paraId="2D318509" w14:textId="77777777" w:rsidR="00D86769" w:rsidRDefault="00D86769" w:rsidP="00D86769">
                      <w:pPr>
                        <w:jc w:val="both"/>
                        <w:rPr>
                          <w:rFonts w:ascii="Segoe UI" w:hAnsi="Segoe UI" w:cs="Segoe UI"/>
                          <w:sz w:val="24"/>
                        </w:rPr>
                      </w:pPr>
                      <w:r>
                        <w:rPr>
                          <w:rFonts w:ascii="Segoe UI" w:hAnsi="Segoe UI" w:cs="Segoe UI"/>
                          <w:sz w:val="24"/>
                        </w:rPr>
                        <w:t>4.</w:t>
                      </w:r>
                      <w:r>
                        <w:rPr>
                          <w:rFonts w:ascii="Segoe UI" w:hAnsi="Segoe UI" w:cs="Segoe UI"/>
                          <w:sz w:val="24"/>
                        </w:rPr>
                        <w:tab/>
                        <w:t>Afin d'éviter les erreurs Il n'est permis qu'une seule demande d'options ou de travaux supplémentaires par dossier.</w:t>
                      </w:r>
                    </w:p>
                    <w:p w14:paraId="5FC9812F" w14:textId="77777777" w:rsidR="00D86769" w:rsidRDefault="00D86769" w:rsidP="00D86769">
                      <w:pPr>
                        <w:jc w:val="both"/>
                        <w:rPr>
                          <w:rFonts w:ascii="Segoe UI" w:hAnsi="Segoe UI" w:cs="Segoe UI"/>
                          <w:sz w:val="24"/>
                        </w:rPr>
                      </w:pPr>
                    </w:p>
                    <w:p w14:paraId="506DDCE3" w14:textId="77777777" w:rsidR="00D86769" w:rsidRDefault="00D86769" w:rsidP="00D86769">
                      <w:pPr>
                        <w:jc w:val="both"/>
                        <w:rPr>
                          <w:rFonts w:ascii="Segoe UI" w:hAnsi="Segoe UI" w:cs="Segoe UI"/>
                          <w:sz w:val="24"/>
                        </w:rPr>
                      </w:pPr>
                      <w:r>
                        <w:rPr>
                          <w:rFonts w:ascii="Segoe UI" w:hAnsi="Segoe UI" w:cs="Segoe UI"/>
                          <w:sz w:val="24"/>
                        </w:rPr>
                        <w:t>5.</w:t>
                      </w:r>
                      <w:r>
                        <w:rPr>
                          <w:rFonts w:ascii="Segoe UI" w:hAnsi="Segoe UI" w:cs="Segoe UI"/>
                          <w:sz w:val="24"/>
                        </w:rPr>
                        <w:tab/>
                        <w:t>La demande d'options et de travaux supplémentaires doit être annexée au contrat préliminaire de V.E.F.A, ou transmise au plus tard dans les 60 jours suivant la réservation du logement, les demandes hors délai ne seront pas prises en compte.</w:t>
                      </w:r>
                    </w:p>
                    <w:p w14:paraId="21BFD120" w14:textId="77777777" w:rsidR="00D86769" w:rsidRDefault="00D86769" w:rsidP="00D86769">
                      <w:pPr>
                        <w:jc w:val="both"/>
                        <w:rPr>
                          <w:rFonts w:ascii="Segoe UI" w:hAnsi="Segoe UI" w:cs="Segoe UI"/>
                          <w:sz w:val="24"/>
                        </w:rPr>
                      </w:pPr>
                    </w:p>
                    <w:p w14:paraId="56C6783D" w14:textId="77777777" w:rsidR="00D86769" w:rsidRDefault="00D86769" w:rsidP="00D86769">
                      <w:pPr>
                        <w:jc w:val="both"/>
                        <w:rPr>
                          <w:rFonts w:ascii="Segoe UI" w:hAnsi="Segoe UI" w:cs="Segoe UI"/>
                          <w:sz w:val="24"/>
                        </w:rPr>
                      </w:pPr>
                      <w:r>
                        <w:rPr>
                          <w:rFonts w:ascii="Segoe UI" w:hAnsi="Segoe UI" w:cs="Segoe UI"/>
                          <w:sz w:val="24"/>
                        </w:rPr>
                        <w:t>6.</w:t>
                      </w:r>
                      <w:r>
                        <w:rPr>
                          <w:rFonts w:ascii="Segoe UI" w:hAnsi="Segoe UI" w:cs="Segoe UI"/>
                          <w:sz w:val="24"/>
                        </w:rPr>
                        <w:tab/>
                        <w:t>La modification de la distribution du logement, de quelque nature qu'elle soit, pourra donner lieu à une facturation forfaitaire de 280 € TTC pour frais techniques et honoraires d'architecte.</w:t>
                      </w:r>
                    </w:p>
                    <w:p w14:paraId="16FF9E2B" w14:textId="77777777" w:rsidR="00D86769" w:rsidRDefault="00D86769" w:rsidP="00D86769">
                      <w:pPr>
                        <w:jc w:val="both"/>
                        <w:rPr>
                          <w:rFonts w:ascii="Segoe UI" w:hAnsi="Segoe UI" w:cs="Segoe UI"/>
                          <w:sz w:val="24"/>
                        </w:rPr>
                      </w:pPr>
                    </w:p>
                    <w:p w14:paraId="6763A193" w14:textId="77777777" w:rsidR="00D86769" w:rsidRDefault="00D86769" w:rsidP="00D86769">
                      <w:pPr>
                        <w:jc w:val="both"/>
                        <w:rPr>
                          <w:rFonts w:ascii="Segoe UI" w:hAnsi="Segoe UI" w:cs="Segoe UI"/>
                          <w:sz w:val="24"/>
                        </w:rPr>
                      </w:pPr>
                      <w:r>
                        <w:rPr>
                          <w:rFonts w:ascii="Segoe UI" w:hAnsi="Segoe UI" w:cs="Segoe UI"/>
                          <w:sz w:val="24"/>
                        </w:rPr>
                        <w:t>7.</w:t>
                      </w:r>
                      <w:r>
                        <w:rPr>
                          <w:rFonts w:ascii="Segoe UI" w:hAnsi="Segoe UI" w:cs="Segoe UI"/>
                          <w:sz w:val="24"/>
                        </w:rPr>
                        <w:tab/>
                        <w:t>Certains stades d'avancement technique restreignent l'accès aux options et modifications :</w:t>
                      </w:r>
                    </w:p>
                    <w:p w14:paraId="743A68F4" w14:textId="77777777" w:rsidR="00D86769" w:rsidRDefault="00D86769" w:rsidP="00D86769">
                      <w:pPr>
                        <w:pStyle w:val="Paragraphedeliste"/>
                        <w:numPr>
                          <w:ilvl w:val="0"/>
                          <w:numId w:val="6"/>
                        </w:numPr>
                        <w:jc w:val="both"/>
                        <w:rPr>
                          <w:rFonts w:ascii="Segoe UI" w:hAnsi="Segoe UI" w:cs="Segoe UI"/>
                          <w:sz w:val="24"/>
                        </w:rPr>
                      </w:pPr>
                      <w:r>
                        <w:rPr>
                          <w:rFonts w:ascii="Segoe UI" w:hAnsi="Segoe UI" w:cs="Segoe UI"/>
                          <w:sz w:val="24"/>
                        </w:rPr>
                        <w:t>Dalle RDC coulée : aucune modification du schéma électrique et du réseau plomberie.</w:t>
                      </w:r>
                    </w:p>
                    <w:p w14:paraId="7FD94FB3" w14:textId="77777777" w:rsidR="00D86769" w:rsidRDefault="00D86769" w:rsidP="00D86769">
                      <w:pPr>
                        <w:pStyle w:val="Paragraphedeliste"/>
                        <w:numPr>
                          <w:ilvl w:val="0"/>
                          <w:numId w:val="6"/>
                        </w:numPr>
                        <w:jc w:val="both"/>
                        <w:rPr>
                          <w:rFonts w:ascii="Segoe UI" w:hAnsi="Segoe UI" w:cs="Segoe UI"/>
                          <w:sz w:val="24"/>
                        </w:rPr>
                      </w:pPr>
                      <w:r>
                        <w:rPr>
                          <w:rFonts w:ascii="Segoe UI" w:hAnsi="Segoe UI" w:cs="Segoe UI"/>
                          <w:sz w:val="24"/>
                        </w:rPr>
                        <w:t>Hors d’eau, hors d’air : aucune modification de la distribution intérieure des logements.</w:t>
                      </w:r>
                    </w:p>
                    <w:p w14:paraId="4ED377FE" w14:textId="77777777" w:rsidR="00D86769" w:rsidRDefault="00D86769" w:rsidP="00D86769">
                      <w:pPr>
                        <w:jc w:val="both"/>
                        <w:rPr>
                          <w:rFonts w:ascii="Segoe UI" w:hAnsi="Segoe UI" w:cs="Segoe UI"/>
                          <w:sz w:val="24"/>
                        </w:rPr>
                      </w:pPr>
                    </w:p>
                    <w:p w14:paraId="21AF2FC1" w14:textId="77777777" w:rsidR="00D86769" w:rsidRDefault="00D86769" w:rsidP="00D86769">
                      <w:pPr>
                        <w:jc w:val="both"/>
                        <w:rPr>
                          <w:rFonts w:ascii="Segoe UI" w:hAnsi="Segoe UI" w:cs="Segoe UI"/>
                          <w:sz w:val="24"/>
                        </w:rPr>
                      </w:pPr>
                      <w:r>
                        <w:rPr>
                          <w:rFonts w:ascii="Segoe UI" w:hAnsi="Segoe UI" w:cs="Segoe UI"/>
                          <w:sz w:val="24"/>
                        </w:rPr>
                        <w:t>8.</w:t>
                      </w:r>
                      <w:r>
                        <w:rPr>
                          <w:rFonts w:ascii="Segoe UI" w:hAnsi="Segoe UI" w:cs="Segoe UI"/>
                          <w:sz w:val="24"/>
                        </w:rPr>
                        <w:tab/>
                        <w:t>Seules les entreprises titulaires des marchés de construction sont autorisées à fournir et poser des prestations optionnelles.</w:t>
                      </w:r>
                    </w:p>
                    <w:p w14:paraId="58C7C8D7" w14:textId="77777777" w:rsidR="00D86769" w:rsidRDefault="00D86769" w:rsidP="00D86769">
                      <w:pPr>
                        <w:jc w:val="both"/>
                        <w:rPr>
                          <w:rFonts w:ascii="Segoe UI" w:hAnsi="Segoe UI" w:cs="Segoe UI"/>
                          <w:sz w:val="24"/>
                        </w:rPr>
                      </w:pPr>
                    </w:p>
                    <w:p w14:paraId="0370D61F" w14:textId="77777777" w:rsidR="00D86769" w:rsidRDefault="00D86769" w:rsidP="00D86769">
                      <w:pPr>
                        <w:jc w:val="both"/>
                        <w:rPr>
                          <w:rFonts w:ascii="Segoe UI" w:hAnsi="Segoe UI" w:cs="Segoe UI"/>
                          <w:sz w:val="24"/>
                        </w:rPr>
                      </w:pPr>
                      <w:r>
                        <w:rPr>
                          <w:rFonts w:ascii="Segoe UI" w:hAnsi="Segoe UI" w:cs="Segoe UI"/>
                          <w:sz w:val="24"/>
                        </w:rPr>
                        <w:t>9.</w:t>
                      </w:r>
                      <w:r>
                        <w:rPr>
                          <w:rFonts w:ascii="Segoe UI" w:hAnsi="Segoe UI" w:cs="Segoe UI"/>
                          <w:sz w:val="24"/>
                        </w:rPr>
                        <w:tab/>
                        <w:t>Les réservataires s'interdisent toute visite et toute intervention, directe ou commandée, sur le chantier avant la livraison officielle de leur logement.</w:t>
                      </w:r>
                    </w:p>
                    <w:p w14:paraId="1AD319F6" w14:textId="77777777" w:rsidR="00D86769" w:rsidRDefault="00D86769" w:rsidP="00D86769">
                      <w:pPr>
                        <w:jc w:val="both"/>
                      </w:pPr>
                    </w:p>
                    <w:p w14:paraId="2F97BCC6" w14:textId="2149D070" w:rsidR="00D86769" w:rsidRDefault="00D86769" w:rsidP="00D86769">
                      <w:pPr>
                        <w:spacing w:line="360" w:lineRule="auto"/>
                        <w:jc w:val="both"/>
                      </w:pPr>
                      <w:r>
                        <w:t xml:space="preserve">Je soussigné M....................................................................................................................................... </w:t>
                      </w:r>
                      <w:proofErr w:type="gramStart"/>
                      <w:r>
                        <w:t>réservataire</w:t>
                      </w:r>
                      <w:proofErr w:type="gramEnd"/>
                      <w:r>
                        <w:t xml:space="preserve"> du lot N°...................................................dans </w:t>
                      </w:r>
                      <w:r>
                        <w:rPr>
                          <w:b/>
                          <w:bCs/>
                        </w:rPr>
                        <w:t xml:space="preserve">la SAS </w:t>
                      </w:r>
                      <w:r w:rsidR="00B3379B">
                        <w:rPr>
                          <w:b/>
                          <w:bCs/>
                        </w:rPr>
                        <w:t>Côte et Jardin</w:t>
                      </w:r>
                      <w:r>
                        <w:t>.</w:t>
                      </w:r>
                    </w:p>
                    <w:p w14:paraId="6B31B991" w14:textId="77777777" w:rsidR="00D86769" w:rsidRDefault="00D86769" w:rsidP="00D86769">
                      <w:pPr>
                        <w:jc w:val="both"/>
                      </w:pPr>
                    </w:p>
                    <w:p w14:paraId="6DA8CE02" w14:textId="77777777" w:rsidR="00D86769" w:rsidRDefault="00D86769" w:rsidP="00D86769">
                      <w:pPr>
                        <w:jc w:val="both"/>
                      </w:pPr>
                      <w:r>
                        <w:t>Certifie avoir pris connaissance des conditions générales de vente des options et travaux supplémentaires dont une copie m'a été remise en mains propres, ce jour.</w:t>
                      </w:r>
                    </w:p>
                    <w:p w14:paraId="7FF416F0" w14:textId="77777777" w:rsidR="00D86769" w:rsidRDefault="00D86769" w:rsidP="00D86769">
                      <w:pPr>
                        <w:jc w:val="both"/>
                      </w:pPr>
                    </w:p>
                    <w:p w14:paraId="5220EAE6" w14:textId="77777777" w:rsidR="00D86769" w:rsidRDefault="00D86769" w:rsidP="00D86769">
                      <w:pPr>
                        <w:jc w:val="both"/>
                      </w:pPr>
                      <w:r>
                        <w:t xml:space="preserve">Fait à..............................................................................le…………………….......................................... </w:t>
                      </w:r>
                    </w:p>
                    <w:p w14:paraId="53E0612E" w14:textId="77777777" w:rsidR="00D86769" w:rsidRDefault="00D86769" w:rsidP="00D86769">
                      <w:pPr>
                        <w:jc w:val="both"/>
                      </w:pPr>
                    </w:p>
                    <w:p w14:paraId="61FD0391" w14:textId="77777777" w:rsidR="00D86769" w:rsidRDefault="00D86769" w:rsidP="00D86769">
                      <w:pPr>
                        <w:jc w:val="both"/>
                        <w:rPr>
                          <w:b/>
                          <w:bCs/>
                        </w:rPr>
                      </w:pPr>
                      <w:r>
                        <w:rPr>
                          <w:b/>
                          <w:bCs/>
                        </w:rPr>
                        <w:t>Signatures</w:t>
                      </w:r>
                    </w:p>
                    <w:p w14:paraId="427EB40F" w14:textId="77777777" w:rsidR="00D86769" w:rsidRDefault="00D86769" w:rsidP="00D86769">
                      <w:pPr>
                        <w:jc w:val="both"/>
                      </w:pPr>
                    </w:p>
                    <w:p w14:paraId="11CE69E3" w14:textId="77777777" w:rsidR="00D86769" w:rsidRDefault="00D86769" w:rsidP="00D86769">
                      <w:pPr>
                        <w:jc w:val="both"/>
                      </w:pPr>
                    </w:p>
                  </w:txbxContent>
                </v:textbox>
                <w10:wrap type="tight"/>
              </v:shape>
            </w:pict>
          </mc:Fallback>
        </mc:AlternateContent>
      </w:r>
      <w:r w:rsidR="00D86769">
        <w:rPr>
          <w:noProof/>
        </w:rPr>
        <mc:AlternateContent>
          <mc:Choice Requires="wps">
            <w:drawing>
              <wp:anchor distT="0" distB="0" distL="114300" distR="114300" simplePos="0" relativeHeight="251663360" behindDoc="0" locked="0" layoutInCell="1" allowOverlap="1" wp14:anchorId="04BABF86" wp14:editId="2290C4EF">
                <wp:simplePos x="0" y="0"/>
                <wp:positionH relativeFrom="column">
                  <wp:posOffset>4586605</wp:posOffset>
                </wp:positionH>
                <wp:positionV relativeFrom="paragraph">
                  <wp:posOffset>8696960</wp:posOffset>
                </wp:positionV>
                <wp:extent cx="1824990" cy="633095"/>
                <wp:effectExtent l="0" t="0" r="22860" b="14605"/>
                <wp:wrapNone/>
                <wp:docPr id="23" name="Rectangle 23"/>
                <wp:cNvGraphicFramePr/>
                <a:graphic xmlns:a="http://schemas.openxmlformats.org/drawingml/2006/main">
                  <a:graphicData uri="http://schemas.microsoft.com/office/word/2010/wordprocessingShape">
                    <wps:wsp>
                      <wps:cNvSpPr/>
                      <wps:spPr>
                        <a:xfrm>
                          <a:off x="0" y="0"/>
                          <a:ext cx="1824990" cy="6330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51E73" id="Rectangle 23" o:spid="_x0000_s1026" style="position:absolute;margin-left:361.15pt;margin-top:684.8pt;width:143.7pt;height:4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" fillcolor="window" strokecolor="windowText" strokeweight=".25pt"/>
            </w:pict>
          </mc:Fallback>
        </mc:AlternateContent>
      </w:r>
      <w:bookmarkStart w:id="0" w:name="_Hlk4437728"/>
    </w:p>
    <w:p w14:paraId="19961C9D" w14:textId="77777777" w:rsidR="00D86769" w:rsidRDefault="00D86769" w:rsidP="00D86769">
      <w:pPr>
        <w:jc w:val="center"/>
        <w:rPr>
          <w:b/>
          <w:sz w:val="37"/>
        </w:rPr>
      </w:pPr>
    </w:p>
    <w:p w14:paraId="2ED470ED" w14:textId="77777777" w:rsidR="00D86769" w:rsidRDefault="00D86769" w:rsidP="00D86769">
      <w:pPr>
        <w:jc w:val="center"/>
        <w:rPr>
          <w:b/>
          <w:sz w:val="37"/>
        </w:rPr>
      </w:pPr>
      <w:r>
        <w:rPr>
          <w:b/>
          <w:sz w:val="37"/>
        </w:rPr>
        <w:t>DEMANDE DE TRAVAUX MODIFICATIFS</w:t>
      </w:r>
    </w:p>
    <w:p w14:paraId="26FD0F4A" w14:textId="77777777" w:rsidR="00D86769" w:rsidRDefault="00D86769" w:rsidP="00D86769">
      <w:pPr>
        <w:jc w:val="center"/>
        <w:rPr>
          <w:b/>
          <w:sz w:val="37"/>
        </w:rPr>
      </w:pPr>
    </w:p>
    <w:tbl>
      <w:tblPr>
        <w:tblStyle w:val="Grilledutableau"/>
        <w:tblW w:w="0" w:type="auto"/>
        <w:tblInd w:w="0" w:type="dxa"/>
        <w:tblLook w:val="04A0" w:firstRow="1" w:lastRow="0" w:firstColumn="1" w:lastColumn="0" w:noHBand="0" w:noVBand="1"/>
      </w:tblPr>
      <w:tblGrid>
        <w:gridCol w:w="1305"/>
        <w:gridCol w:w="2148"/>
        <w:gridCol w:w="1654"/>
        <w:gridCol w:w="3955"/>
      </w:tblGrid>
      <w:tr w:rsidR="00D86769" w14:paraId="4C2ED082" w14:textId="77777777" w:rsidTr="00D86769">
        <w:trPr>
          <w:trHeight w:val="697"/>
        </w:trPr>
        <w:tc>
          <w:tcPr>
            <w:tcW w:w="1413" w:type="dxa"/>
            <w:tcBorders>
              <w:top w:val="single" w:sz="4" w:space="0" w:color="auto"/>
              <w:left w:val="single" w:sz="4" w:space="0" w:color="auto"/>
              <w:bottom w:val="single" w:sz="4" w:space="0" w:color="auto"/>
              <w:right w:val="single" w:sz="4" w:space="0" w:color="auto"/>
            </w:tcBorders>
            <w:vAlign w:val="center"/>
            <w:hideMark/>
          </w:tcPr>
          <w:p w14:paraId="55403F88" w14:textId="77777777" w:rsidR="00D86769" w:rsidRDefault="00D86769">
            <w:pPr>
              <w:jc w:val="center"/>
              <w:rPr>
                <w:rFonts w:ascii="Segoe UI" w:hAnsi="Segoe UI" w:cs="Segoe UI"/>
                <w:b/>
                <w:sz w:val="32"/>
              </w:rPr>
            </w:pPr>
            <w:r>
              <w:rPr>
                <w:rFonts w:ascii="Segoe UI" w:hAnsi="Segoe UI" w:cs="Segoe UI"/>
                <w:b/>
                <w:sz w:val="32"/>
              </w:rPr>
              <w:t>N° LOT</w:t>
            </w:r>
          </w:p>
        </w:tc>
        <w:tc>
          <w:tcPr>
            <w:tcW w:w="2693" w:type="dxa"/>
            <w:tcBorders>
              <w:top w:val="single" w:sz="4" w:space="0" w:color="auto"/>
              <w:left w:val="single" w:sz="4" w:space="0" w:color="auto"/>
              <w:bottom w:val="single" w:sz="4" w:space="0" w:color="auto"/>
              <w:right w:val="single" w:sz="4" w:space="0" w:color="auto"/>
            </w:tcBorders>
            <w:vAlign w:val="center"/>
          </w:tcPr>
          <w:p w14:paraId="1CD22059" w14:textId="77777777" w:rsidR="00D86769" w:rsidRDefault="00D86769">
            <w:pPr>
              <w:jc w:val="center"/>
              <w:rPr>
                <w:rFonts w:ascii="Segoe UI" w:hAnsi="Segoe UI" w:cs="Segoe UI"/>
                <w:b/>
                <w:sz w:val="3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42FA4F0" w14:textId="77777777" w:rsidR="00D86769" w:rsidRDefault="00D86769">
            <w:pPr>
              <w:jc w:val="center"/>
              <w:rPr>
                <w:rFonts w:ascii="Segoe UI" w:hAnsi="Segoe UI" w:cs="Segoe UI"/>
                <w:b/>
                <w:sz w:val="32"/>
              </w:rPr>
            </w:pPr>
            <w:r>
              <w:rPr>
                <w:rFonts w:ascii="Segoe UI" w:hAnsi="Segoe UI" w:cs="Segoe UI"/>
                <w:b/>
                <w:sz w:val="32"/>
              </w:rPr>
              <w:t>Client</w:t>
            </w:r>
          </w:p>
        </w:tc>
        <w:tc>
          <w:tcPr>
            <w:tcW w:w="4609" w:type="dxa"/>
            <w:tcBorders>
              <w:top w:val="single" w:sz="4" w:space="0" w:color="auto"/>
              <w:left w:val="single" w:sz="4" w:space="0" w:color="auto"/>
              <w:bottom w:val="single" w:sz="4" w:space="0" w:color="auto"/>
              <w:right w:val="single" w:sz="4" w:space="0" w:color="auto"/>
            </w:tcBorders>
          </w:tcPr>
          <w:p w14:paraId="72D76446" w14:textId="77777777" w:rsidR="00D86769" w:rsidRDefault="00D86769">
            <w:pPr>
              <w:spacing w:before="135"/>
              <w:rPr>
                <w:rFonts w:ascii="Segoe UI" w:hAnsi="Segoe UI" w:cs="Segoe UI"/>
                <w:sz w:val="24"/>
                <w:szCs w:val="24"/>
              </w:rPr>
            </w:pPr>
          </w:p>
        </w:tc>
      </w:tr>
      <w:tr w:rsidR="00D86769" w14:paraId="26C51463" w14:textId="77777777" w:rsidTr="00D86769">
        <w:trPr>
          <w:trHeight w:val="830"/>
        </w:trPr>
        <w:tc>
          <w:tcPr>
            <w:tcW w:w="1413" w:type="dxa"/>
            <w:tcBorders>
              <w:top w:val="single" w:sz="4" w:space="0" w:color="auto"/>
              <w:left w:val="single" w:sz="4" w:space="0" w:color="auto"/>
              <w:bottom w:val="single" w:sz="4" w:space="0" w:color="auto"/>
              <w:right w:val="single" w:sz="4" w:space="0" w:color="auto"/>
            </w:tcBorders>
            <w:vAlign w:val="center"/>
            <w:hideMark/>
          </w:tcPr>
          <w:p w14:paraId="3B01E777" w14:textId="77777777" w:rsidR="00D86769" w:rsidRDefault="00D86769">
            <w:pPr>
              <w:jc w:val="center"/>
              <w:rPr>
                <w:rFonts w:ascii="Segoe UI" w:hAnsi="Segoe UI" w:cs="Segoe UI"/>
                <w:b/>
                <w:sz w:val="32"/>
              </w:rPr>
            </w:pPr>
            <w:r>
              <w:rPr>
                <w:rFonts w:ascii="Segoe UI" w:hAnsi="Segoe UI" w:cs="Segoe UI"/>
                <w:b/>
                <w:sz w:val="32"/>
              </w:rPr>
              <w:t>Date</w:t>
            </w:r>
          </w:p>
        </w:tc>
        <w:tc>
          <w:tcPr>
            <w:tcW w:w="2693" w:type="dxa"/>
            <w:tcBorders>
              <w:top w:val="single" w:sz="4" w:space="0" w:color="auto"/>
              <w:left w:val="single" w:sz="4" w:space="0" w:color="auto"/>
              <w:bottom w:val="single" w:sz="4" w:space="0" w:color="auto"/>
              <w:right w:val="single" w:sz="4" w:space="0" w:color="auto"/>
            </w:tcBorders>
            <w:vAlign w:val="center"/>
          </w:tcPr>
          <w:p w14:paraId="53198AB5" w14:textId="77777777" w:rsidR="00D86769" w:rsidRDefault="00D86769">
            <w:pPr>
              <w:jc w:val="center"/>
              <w:rPr>
                <w:rFonts w:ascii="Segoe UI" w:hAnsi="Segoe UI" w:cs="Segoe UI"/>
                <w:b/>
                <w:sz w:val="3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5EB30BA" w14:textId="77777777" w:rsidR="00D86769" w:rsidRDefault="00D86769">
            <w:pPr>
              <w:jc w:val="center"/>
              <w:rPr>
                <w:rFonts w:ascii="Segoe UI" w:hAnsi="Segoe UI" w:cs="Segoe UI"/>
                <w:b/>
                <w:sz w:val="32"/>
              </w:rPr>
            </w:pPr>
            <w:proofErr w:type="spellStart"/>
            <w:r>
              <w:rPr>
                <w:rFonts w:ascii="Segoe UI" w:hAnsi="Segoe UI" w:cs="Segoe UI"/>
                <w:b/>
                <w:sz w:val="32"/>
              </w:rPr>
              <w:t>Vendeur</w:t>
            </w:r>
            <w:proofErr w:type="spellEnd"/>
          </w:p>
        </w:tc>
        <w:tc>
          <w:tcPr>
            <w:tcW w:w="4609" w:type="dxa"/>
            <w:tcBorders>
              <w:top w:val="single" w:sz="4" w:space="0" w:color="auto"/>
              <w:left w:val="single" w:sz="4" w:space="0" w:color="auto"/>
              <w:bottom w:val="single" w:sz="4" w:space="0" w:color="auto"/>
              <w:right w:val="single" w:sz="4" w:space="0" w:color="auto"/>
            </w:tcBorders>
            <w:hideMark/>
          </w:tcPr>
          <w:p w14:paraId="7AB9036B" w14:textId="7D0CB46E" w:rsidR="00D86769" w:rsidRDefault="00D86769">
            <w:pPr>
              <w:spacing w:before="135"/>
              <w:rPr>
                <w:rFonts w:ascii="Segoe UI" w:hAnsi="Segoe UI" w:cs="Segoe UI"/>
                <w:b/>
                <w:bCs/>
                <w:sz w:val="24"/>
                <w:szCs w:val="24"/>
              </w:rPr>
            </w:pPr>
            <w:r>
              <w:rPr>
                <w:rFonts w:ascii="Segoe UI" w:hAnsi="Segoe UI" w:cs="Segoe UI"/>
                <w:b/>
                <w:bCs/>
                <w:sz w:val="32"/>
                <w:szCs w:val="32"/>
              </w:rPr>
              <w:t xml:space="preserve">SAS </w:t>
            </w:r>
            <w:proofErr w:type="spellStart"/>
            <w:r w:rsidR="00A651D1">
              <w:rPr>
                <w:rFonts w:ascii="Segoe UI" w:hAnsi="Segoe UI" w:cs="Segoe UI"/>
                <w:b/>
                <w:bCs/>
                <w:sz w:val="32"/>
                <w:szCs w:val="32"/>
              </w:rPr>
              <w:t>Vermeille</w:t>
            </w:r>
            <w:proofErr w:type="spellEnd"/>
          </w:p>
        </w:tc>
      </w:tr>
    </w:tbl>
    <w:p w14:paraId="71ABDED2" w14:textId="77777777" w:rsidR="00D86769" w:rsidRDefault="00D86769" w:rsidP="00D86769">
      <w:pPr>
        <w:spacing w:before="135"/>
        <w:rPr>
          <w:rFonts w:ascii="Segoe UI" w:hAnsi="Segoe UI" w:cs="Segoe UI"/>
          <w:sz w:val="12"/>
          <w:szCs w:val="12"/>
        </w:rPr>
      </w:pPr>
    </w:p>
    <w:p w14:paraId="69901BB8" w14:textId="77777777" w:rsidR="00D86769" w:rsidRDefault="00D86769" w:rsidP="00D86769">
      <w:pPr>
        <w:spacing w:before="135"/>
        <w:rPr>
          <w:rFonts w:ascii="Segoe UI" w:hAnsi="Segoe UI" w:cs="Segoe UI"/>
          <w:sz w:val="12"/>
          <w:szCs w:val="12"/>
        </w:rPr>
      </w:pPr>
    </w:p>
    <w:tbl>
      <w:tblPr>
        <w:tblStyle w:val="Grilledutableau"/>
        <w:tblW w:w="0" w:type="auto"/>
        <w:tblInd w:w="0" w:type="dxa"/>
        <w:tblLook w:val="04A0" w:firstRow="1" w:lastRow="0" w:firstColumn="1" w:lastColumn="0" w:noHBand="0" w:noVBand="1"/>
      </w:tblPr>
      <w:tblGrid>
        <w:gridCol w:w="5132"/>
        <w:gridCol w:w="804"/>
        <w:gridCol w:w="962"/>
        <w:gridCol w:w="1274"/>
        <w:gridCol w:w="890"/>
      </w:tblGrid>
      <w:tr w:rsidR="00D86769" w14:paraId="3C4ABADA" w14:textId="77777777" w:rsidTr="00D86769">
        <w:trPr>
          <w:trHeight w:val="386"/>
        </w:trPr>
        <w:tc>
          <w:tcPr>
            <w:tcW w:w="6229" w:type="dxa"/>
            <w:tcBorders>
              <w:top w:val="single" w:sz="4" w:space="0" w:color="auto"/>
              <w:left w:val="single" w:sz="4" w:space="0" w:color="auto"/>
              <w:bottom w:val="single" w:sz="4" w:space="0" w:color="auto"/>
              <w:right w:val="single" w:sz="4" w:space="0" w:color="auto"/>
            </w:tcBorders>
            <w:vAlign w:val="center"/>
          </w:tcPr>
          <w:p w14:paraId="58843E61" w14:textId="77777777" w:rsidR="00D86769" w:rsidRDefault="00D86769">
            <w:pPr>
              <w:spacing w:before="135"/>
              <w:jc w:val="center"/>
              <w:rPr>
                <w:rFonts w:ascii="Segoe UI" w:hAnsi="Segoe UI" w:cs="Segoe UI"/>
                <w:b/>
                <w:sz w:val="24"/>
                <w:szCs w:val="24"/>
              </w:rPr>
            </w:pPr>
          </w:p>
        </w:tc>
        <w:tc>
          <w:tcPr>
            <w:tcW w:w="1846" w:type="dxa"/>
            <w:gridSpan w:val="2"/>
            <w:tcBorders>
              <w:top w:val="single" w:sz="4" w:space="0" w:color="auto"/>
              <w:left w:val="single" w:sz="4" w:space="0" w:color="auto"/>
              <w:bottom w:val="single" w:sz="4" w:space="0" w:color="auto"/>
              <w:right w:val="single" w:sz="4" w:space="0" w:color="auto"/>
            </w:tcBorders>
            <w:vAlign w:val="center"/>
            <w:hideMark/>
          </w:tcPr>
          <w:p w14:paraId="6459F597" w14:textId="77777777" w:rsidR="00D86769" w:rsidRDefault="00D86769">
            <w:pPr>
              <w:spacing w:before="135"/>
              <w:jc w:val="center"/>
              <w:rPr>
                <w:rFonts w:ascii="Segoe UI" w:hAnsi="Segoe UI" w:cs="Segoe UI"/>
                <w:b/>
                <w:sz w:val="24"/>
                <w:szCs w:val="24"/>
              </w:rPr>
            </w:pPr>
            <w:r>
              <w:rPr>
                <w:rFonts w:ascii="Segoe UI" w:hAnsi="Segoe UI" w:cs="Segoe UI"/>
                <w:b/>
                <w:sz w:val="24"/>
                <w:szCs w:val="24"/>
              </w:rPr>
              <w:t>A charge</w:t>
            </w:r>
          </w:p>
        </w:tc>
        <w:tc>
          <w:tcPr>
            <w:tcW w:w="1420" w:type="dxa"/>
            <w:tcBorders>
              <w:top w:val="single" w:sz="4" w:space="0" w:color="auto"/>
              <w:left w:val="single" w:sz="4" w:space="0" w:color="auto"/>
              <w:bottom w:val="single" w:sz="4" w:space="0" w:color="auto"/>
              <w:right w:val="single" w:sz="4" w:space="0" w:color="auto"/>
            </w:tcBorders>
            <w:vAlign w:val="center"/>
          </w:tcPr>
          <w:p w14:paraId="6A2F8056" w14:textId="77777777" w:rsidR="00D86769" w:rsidRDefault="00D86769">
            <w:pPr>
              <w:spacing w:before="135"/>
              <w:jc w:val="center"/>
              <w:rPr>
                <w:rFonts w:ascii="Segoe UI" w:hAnsi="Segoe UI" w:cs="Segoe UI"/>
                <w:b/>
                <w:sz w:val="24"/>
                <w:szCs w:val="24"/>
              </w:rPr>
            </w:pPr>
          </w:p>
        </w:tc>
        <w:tc>
          <w:tcPr>
            <w:tcW w:w="921" w:type="dxa"/>
            <w:tcBorders>
              <w:top w:val="single" w:sz="4" w:space="0" w:color="auto"/>
              <w:left w:val="single" w:sz="4" w:space="0" w:color="auto"/>
              <w:bottom w:val="single" w:sz="4" w:space="0" w:color="auto"/>
              <w:right w:val="single" w:sz="4" w:space="0" w:color="auto"/>
            </w:tcBorders>
            <w:vAlign w:val="center"/>
          </w:tcPr>
          <w:p w14:paraId="3B5B6551" w14:textId="77777777" w:rsidR="00D86769" w:rsidRDefault="00D86769">
            <w:pPr>
              <w:spacing w:before="135"/>
              <w:jc w:val="center"/>
              <w:rPr>
                <w:rFonts w:ascii="Segoe UI" w:hAnsi="Segoe UI" w:cs="Segoe UI"/>
                <w:b/>
                <w:sz w:val="24"/>
                <w:szCs w:val="24"/>
              </w:rPr>
            </w:pPr>
          </w:p>
        </w:tc>
      </w:tr>
      <w:tr w:rsidR="00D86769" w14:paraId="3BA766D6" w14:textId="77777777" w:rsidTr="00D86769">
        <w:tc>
          <w:tcPr>
            <w:tcW w:w="6229" w:type="dxa"/>
            <w:tcBorders>
              <w:top w:val="single" w:sz="4" w:space="0" w:color="auto"/>
              <w:left w:val="single" w:sz="4" w:space="0" w:color="auto"/>
              <w:bottom w:val="single" w:sz="4" w:space="0" w:color="auto"/>
              <w:right w:val="single" w:sz="4" w:space="0" w:color="auto"/>
            </w:tcBorders>
            <w:vAlign w:val="center"/>
            <w:hideMark/>
          </w:tcPr>
          <w:p w14:paraId="19EF22A7" w14:textId="77777777" w:rsidR="00D86769" w:rsidRDefault="00D86769">
            <w:pPr>
              <w:jc w:val="center"/>
              <w:rPr>
                <w:rFonts w:ascii="Segoe UI" w:hAnsi="Segoe UI" w:cs="Segoe UI"/>
                <w:b/>
                <w:sz w:val="24"/>
                <w:szCs w:val="24"/>
              </w:rPr>
            </w:pPr>
            <w:r>
              <w:rPr>
                <w:rFonts w:ascii="Segoe UI" w:hAnsi="Segoe UI" w:cs="Segoe UI"/>
                <w:b/>
                <w:sz w:val="24"/>
                <w:szCs w:val="24"/>
              </w:rPr>
              <w:t>DESIGNATION</w:t>
            </w:r>
          </w:p>
        </w:tc>
        <w:tc>
          <w:tcPr>
            <w:tcW w:w="854" w:type="dxa"/>
            <w:tcBorders>
              <w:top w:val="single" w:sz="4" w:space="0" w:color="auto"/>
              <w:left w:val="single" w:sz="4" w:space="0" w:color="auto"/>
              <w:bottom w:val="single" w:sz="4" w:space="0" w:color="auto"/>
              <w:right w:val="single" w:sz="4" w:space="0" w:color="auto"/>
            </w:tcBorders>
            <w:vAlign w:val="center"/>
            <w:hideMark/>
          </w:tcPr>
          <w:p w14:paraId="061111E6" w14:textId="77777777" w:rsidR="00D86769" w:rsidRDefault="00D86769">
            <w:pPr>
              <w:jc w:val="center"/>
              <w:rPr>
                <w:rFonts w:ascii="Segoe UI" w:hAnsi="Segoe UI" w:cs="Segoe UI"/>
                <w:b/>
                <w:sz w:val="24"/>
                <w:szCs w:val="24"/>
              </w:rPr>
            </w:pPr>
            <w:r>
              <w:rPr>
                <w:rFonts w:ascii="Segoe UI" w:hAnsi="Segoe UI" w:cs="Segoe UI"/>
                <w:b/>
                <w:sz w:val="24"/>
                <w:szCs w:val="24"/>
              </w:rPr>
              <w:t>SAS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E864FE" w14:textId="77777777" w:rsidR="00D86769" w:rsidRDefault="00D86769">
            <w:pPr>
              <w:jc w:val="center"/>
              <w:rPr>
                <w:rFonts w:ascii="Segoe UI" w:hAnsi="Segoe UI" w:cs="Segoe UI"/>
                <w:b/>
                <w:sz w:val="24"/>
                <w:szCs w:val="24"/>
              </w:rPr>
            </w:pPr>
            <w:r>
              <w:rPr>
                <w:rFonts w:ascii="Segoe UI" w:hAnsi="Segoe UI" w:cs="Segoe UI"/>
                <w:b/>
                <w:sz w:val="24"/>
                <w:szCs w:val="24"/>
              </w:rPr>
              <w:t>Client</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9774635" w14:textId="77777777" w:rsidR="00D86769" w:rsidRDefault="00D86769">
            <w:pPr>
              <w:jc w:val="center"/>
              <w:rPr>
                <w:rFonts w:ascii="Segoe UI" w:hAnsi="Segoe UI" w:cs="Segoe UI"/>
                <w:b/>
                <w:sz w:val="24"/>
                <w:szCs w:val="24"/>
              </w:rPr>
            </w:pPr>
            <w:r>
              <w:rPr>
                <w:rFonts w:ascii="Segoe UI" w:hAnsi="Segoe UI" w:cs="Segoe UI"/>
                <w:b/>
                <w:sz w:val="24"/>
                <w:szCs w:val="24"/>
              </w:rPr>
              <w:t>Prix Euros TTC</w:t>
            </w:r>
          </w:p>
        </w:tc>
        <w:tc>
          <w:tcPr>
            <w:tcW w:w="921" w:type="dxa"/>
            <w:tcBorders>
              <w:top w:val="single" w:sz="4" w:space="0" w:color="auto"/>
              <w:left w:val="single" w:sz="4" w:space="0" w:color="auto"/>
              <w:bottom w:val="single" w:sz="4" w:space="0" w:color="auto"/>
              <w:right w:val="single" w:sz="4" w:space="0" w:color="auto"/>
            </w:tcBorders>
            <w:vAlign w:val="center"/>
            <w:hideMark/>
          </w:tcPr>
          <w:p w14:paraId="3FCD223D" w14:textId="77777777" w:rsidR="00D86769" w:rsidRDefault="00D86769">
            <w:pPr>
              <w:jc w:val="center"/>
              <w:rPr>
                <w:rFonts w:ascii="Segoe UI" w:hAnsi="Segoe UI" w:cs="Segoe UI"/>
                <w:b/>
                <w:sz w:val="24"/>
                <w:szCs w:val="24"/>
              </w:rPr>
            </w:pPr>
            <w:r>
              <w:rPr>
                <w:rFonts w:ascii="Segoe UI" w:hAnsi="Segoe UI" w:cs="Segoe UI"/>
                <w:b/>
                <w:sz w:val="24"/>
                <w:szCs w:val="24"/>
              </w:rPr>
              <w:t>Faire devis</w:t>
            </w:r>
          </w:p>
        </w:tc>
      </w:tr>
      <w:tr w:rsidR="00D86769" w14:paraId="60B73ED4" w14:textId="77777777" w:rsidTr="00D86769">
        <w:trPr>
          <w:trHeight w:val="962"/>
        </w:trPr>
        <w:tc>
          <w:tcPr>
            <w:tcW w:w="6229" w:type="dxa"/>
            <w:tcBorders>
              <w:top w:val="single" w:sz="4" w:space="0" w:color="auto"/>
              <w:left w:val="single" w:sz="4" w:space="0" w:color="auto"/>
              <w:bottom w:val="single" w:sz="4" w:space="0" w:color="auto"/>
              <w:right w:val="single" w:sz="4" w:space="0" w:color="auto"/>
            </w:tcBorders>
          </w:tcPr>
          <w:p w14:paraId="2020F011" w14:textId="77777777" w:rsidR="00D86769" w:rsidRDefault="00D86769">
            <w:pPr>
              <w:spacing w:before="135"/>
              <w:rPr>
                <w:rFonts w:ascii="Segoe UI" w:hAnsi="Segoe UI" w:cs="Segoe UI"/>
                <w:sz w:val="24"/>
                <w:szCs w:val="24"/>
              </w:rPr>
            </w:pPr>
          </w:p>
        </w:tc>
        <w:tc>
          <w:tcPr>
            <w:tcW w:w="854" w:type="dxa"/>
            <w:tcBorders>
              <w:top w:val="single" w:sz="4" w:space="0" w:color="auto"/>
              <w:left w:val="single" w:sz="4" w:space="0" w:color="auto"/>
              <w:bottom w:val="single" w:sz="4" w:space="0" w:color="auto"/>
              <w:right w:val="single" w:sz="4" w:space="0" w:color="auto"/>
            </w:tcBorders>
          </w:tcPr>
          <w:p w14:paraId="2AA68B3A" w14:textId="77777777" w:rsidR="00D86769" w:rsidRDefault="00D86769">
            <w:pPr>
              <w:spacing w:before="135"/>
              <w:rPr>
                <w:rFonts w:ascii="Segoe UI" w:hAnsi="Segoe UI" w:cs="Segoe UI"/>
                <w:sz w:val="24"/>
                <w:szCs w:val="24"/>
              </w:rPr>
            </w:pPr>
          </w:p>
        </w:tc>
        <w:tc>
          <w:tcPr>
            <w:tcW w:w="992" w:type="dxa"/>
            <w:tcBorders>
              <w:top w:val="single" w:sz="4" w:space="0" w:color="auto"/>
              <w:left w:val="single" w:sz="4" w:space="0" w:color="auto"/>
              <w:bottom w:val="single" w:sz="4" w:space="0" w:color="auto"/>
              <w:right w:val="single" w:sz="4" w:space="0" w:color="auto"/>
            </w:tcBorders>
          </w:tcPr>
          <w:p w14:paraId="5237FBBF" w14:textId="77777777" w:rsidR="00D86769" w:rsidRDefault="00D86769">
            <w:pPr>
              <w:spacing w:before="135"/>
              <w:rPr>
                <w:rFonts w:ascii="Segoe UI" w:hAnsi="Segoe UI" w:cs="Segoe UI"/>
                <w:sz w:val="24"/>
                <w:szCs w:val="24"/>
              </w:rPr>
            </w:pPr>
          </w:p>
        </w:tc>
        <w:tc>
          <w:tcPr>
            <w:tcW w:w="1420" w:type="dxa"/>
            <w:tcBorders>
              <w:top w:val="single" w:sz="4" w:space="0" w:color="auto"/>
              <w:left w:val="single" w:sz="4" w:space="0" w:color="auto"/>
              <w:bottom w:val="single" w:sz="4" w:space="0" w:color="auto"/>
              <w:right w:val="single" w:sz="4" w:space="0" w:color="auto"/>
            </w:tcBorders>
          </w:tcPr>
          <w:p w14:paraId="48C1B9C2" w14:textId="77777777" w:rsidR="00D86769" w:rsidRDefault="00D86769">
            <w:pPr>
              <w:spacing w:before="135"/>
              <w:rPr>
                <w:rFonts w:ascii="Segoe UI" w:hAnsi="Segoe UI" w:cs="Segoe UI"/>
                <w:sz w:val="24"/>
                <w:szCs w:val="24"/>
              </w:rPr>
            </w:pPr>
          </w:p>
        </w:tc>
        <w:tc>
          <w:tcPr>
            <w:tcW w:w="921" w:type="dxa"/>
            <w:tcBorders>
              <w:top w:val="single" w:sz="4" w:space="0" w:color="auto"/>
              <w:left w:val="single" w:sz="4" w:space="0" w:color="auto"/>
              <w:bottom w:val="single" w:sz="4" w:space="0" w:color="auto"/>
              <w:right w:val="single" w:sz="4" w:space="0" w:color="auto"/>
            </w:tcBorders>
          </w:tcPr>
          <w:p w14:paraId="4B002C7B" w14:textId="77777777" w:rsidR="00D86769" w:rsidRDefault="00D86769">
            <w:pPr>
              <w:spacing w:before="135"/>
              <w:rPr>
                <w:rFonts w:ascii="Segoe UI" w:hAnsi="Segoe UI" w:cs="Segoe UI"/>
                <w:sz w:val="24"/>
                <w:szCs w:val="24"/>
              </w:rPr>
            </w:pPr>
          </w:p>
        </w:tc>
      </w:tr>
      <w:tr w:rsidR="00D86769" w14:paraId="6026DDCB" w14:textId="77777777" w:rsidTr="00D86769">
        <w:trPr>
          <w:trHeight w:val="964"/>
        </w:trPr>
        <w:tc>
          <w:tcPr>
            <w:tcW w:w="6229" w:type="dxa"/>
            <w:tcBorders>
              <w:top w:val="single" w:sz="4" w:space="0" w:color="auto"/>
              <w:left w:val="single" w:sz="4" w:space="0" w:color="auto"/>
              <w:bottom w:val="single" w:sz="4" w:space="0" w:color="auto"/>
              <w:right w:val="single" w:sz="4" w:space="0" w:color="auto"/>
            </w:tcBorders>
          </w:tcPr>
          <w:p w14:paraId="70F2242D" w14:textId="77777777" w:rsidR="00D86769" w:rsidRDefault="00D86769">
            <w:pPr>
              <w:spacing w:before="135"/>
              <w:rPr>
                <w:rFonts w:ascii="Segoe UI" w:hAnsi="Segoe UI" w:cs="Segoe UI"/>
                <w:sz w:val="24"/>
                <w:szCs w:val="24"/>
              </w:rPr>
            </w:pPr>
          </w:p>
        </w:tc>
        <w:tc>
          <w:tcPr>
            <w:tcW w:w="854" w:type="dxa"/>
            <w:tcBorders>
              <w:top w:val="single" w:sz="4" w:space="0" w:color="auto"/>
              <w:left w:val="single" w:sz="4" w:space="0" w:color="auto"/>
              <w:bottom w:val="single" w:sz="4" w:space="0" w:color="auto"/>
              <w:right w:val="single" w:sz="4" w:space="0" w:color="auto"/>
            </w:tcBorders>
          </w:tcPr>
          <w:p w14:paraId="1462D866" w14:textId="77777777" w:rsidR="00D86769" w:rsidRDefault="00D86769">
            <w:pPr>
              <w:spacing w:before="135"/>
              <w:rPr>
                <w:rFonts w:ascii="Segoe UI" w:hAnsi="Segoe UI" w:cs="Segoe UI"/>
                <w:sz w:val="24"/>
                <w:szCs w:val="24"/>
              </w:rPr>
            </w:pPr>
          </w:p>
        </w:tc>
        <w:tc>
          <w:tcPr>
            <w:tcW w:w="992" w:type="dxa"/>
            <w:tcBorders>
              <w:top w:val="single" w:sz="4" w:space="0" w:color="auto"/>
              <w:left w:val="single" w:sz="4" w:space="0" w:color="auto"/>
              <w:bottom w:val="single" w:sz="4" w:space="0" w:color="auto"/>
              <w:right w:val="single" w:sz="4" w:space="0" w:color="auto"/>
            </w:tcBorders>
          </w:tcPr>
          <w:p w14:paraId="2F1472E2" w14:textId="77777777" w:rsidR="00D86769" w:rsidRDefault="00D86769">
            <w:pPr>
              <w:spacing w:before="135"/>
              <w:rPr>
                <w:rFonts w:ascii="Segoe UI" w:hAnsi="Segoe UI" w:cs="Segoe UI"/>
                <w:sz w:val="24"/>
                <w:szCs w:val="24"/>
              </w:rPr>
            </w:pPr>
          </w:p>
        </w:tc>
        <w:tc>
          <w:tcPr>
            <w:tcW w:w="1420" w:type="dxa"/>
            <w:tcBorders>
              <w:top w:val="single" w:sz="4" w:space="0" w:color="auto"/>
              <w:left w:val="single" w:sz="4" w:space="0" w:color="auto"/>
              <w:bottom w:val="single" w:sz="4" w:space="0" w:color="auto"/>
              <w:right w:val="single" w:sz="4" w:space="0" w:color="auto"/>
            </w:tcBorders>
          </w:tcPr>
          <w:p w14:paraId="3E8819EC" w14:textId="77777777" w:rsidR="00D86769" w:rsidRDefault="00D86769">
            <w:pPr>
              <w:spacing w:before="135"/>
              <w:rPr>
                <w:rFonts w:ascii="Segoe UI" w:hAnsi="Segoe UI" w:cs="Segoe UI"/>
                <w:sz w:val="24"/>
                <w:szCs w:val="24"/>
              </w:rPr>
            </w:pPr>
          </w:p>
        </w:tc>
        <w:tc>
          <w:tcPr>
            <w:tcW w:w="921" w:type="dxa"/>
            <w:tcBorders>
              <w:top w:val="single" w:sz="4" w:space="0" w:color="auto"/>
              <w:left w:val="single" w:sz="4" w:space="0" w:color="auto"/>
              <w:bottom w:val="single" w:sz="4" w:space="0" w:color="auto"/>
              <w:right w:val="single" w:sz="4" w:space="0" w:color="auto"/>
            </w:tcBorders>
          </w:tcPr>
          <w:p w14:paraId="06575A10" w14:textId="77777777" w:rsidR="00D86769" w:rsidRDefault="00D86769">
            <w:pPr>
              <w:spacing w:before="135"/>
              <w:rPr>
                <w:rFonts w:ascii="Segoe UI" w:hAnsi="Segoe UI" w:cs="Segoe UI"/>
                <w:sz w:val="24"/>
                <w:szCs w:val="24"/>
              </w:rPr>
            </w:pPr>
          </w:p>
        </w:tc>
      </w:tr>
      <w:tr w:rsidR="00D86769" w14:paraId="5986D283" w14:textId="77777777" w:rsidTr="00D86769">
        <w:trPr>
          <w:trHeight w:val="938"/>
        </w:trPr>
        <w:tc>
          <w:tcPr>
            <w:tcW w:w="6229" w:type="dxa"/>
            <w:tcBorders>
              <w:top w:val="single" w:sz="4" w:space="0" w:color="auto"/>
              <w:left w:val="single" w:sz="4" w:space="0" w:color="auto"/>
              <w:bottom w:val="single" w:sz="4" w:space="0" w:color="auto"/>
              <w:right w:val="single" w:sz="4" w:space="0" w:color="auto"/>
            </w:tcBorders>
          </w:tcPr>
          <w:p w14:paraId="4E17A79C" w14:textId="77777777" w:rsidR="00D86769" w:rsidRDefault="00D86769">
            <w:pPr>
              <w:spacing w:before="135"/>
              <w:rPr>
                <w:rFonts w:ascii="Segoe UI" w:hAnsi="Segoe UI" w:cs="Segoe UI"/>
                <w:sz w:val="24"/>
                <w:szCs w:val="24"/>
              </w:rPr>
            </w:pPr>
          </w:p>
        </w:tc>
        <w:tc>
          <w:tcPr>
            <w:tcW w:w="854" w:type="dxa"/>
            <w:tcBorders>
              <w:top w:val="single" w:sz="4" w:space="0" w:color="auto"/>
              <w:left w:val="single" w:sz="4" w:space="0" w:color="auto"/>
              <w:bottom w:val="single" w:sz="4" w:space="0" w:color="auto"/>
              <w:right w:val="single" w:sz="4" w:space="0" w:color="auto"/>
            </w:tcBorders>
          </w:tcPr>
          <w:p w14:paraId="7C85F6F7" w14:textId="77777777" w:rsidR="00D86769" w:rsidRDefault="00D86769">
            <w:pPr>
              <w:spacing w:before="135"/>
              <w:rPr>
                <w:rFonts w:ascii="Segoe UI" w:hAnsi="Segoe UI" w:cs="Segoe UI"/>
                <w:sz w:val="24"/>
                <w:szCs w:val="24"/>
              </w:rPr>
            </w:pPr>
          </w:p>
        </w:tc>
        <w:tc>
          <w:tcPr>
            <w:tcW w:w="992" w:type="dxa"/>
            <w:tcBorders>
              <w:top w:val="single" w:sz="4" w:space="0" w:color="auto"/>
              <w:left w:val="single" w:sz="4" w:space="0" w:color="auto"/>
              <w:bottom w:val="single" w:sz="4" w:space="0" w:color="auto"/>
              <w:right w:val="single" w:sz="4" w:space="0" w:color="auto"/>
            </w:tcBorders>
          </w:tcPr>
          <w:p w14:paraId="3A606621" w14:textId="77777777" w:rsidR="00D86769" w:rsidRDefault="00D86769">
            <w:pPr>
              <w:spacing w:before="135"/>
              <w:rPr>
                <w:rFonts w:ascii="Segoe UI" w:hAnsi="Segoe UI" w:cs="Segoe UI"/>
                <w:sz w:val="24"/>
                <w:szCs w:val="24"/>
              </w:rPr>
            </w:pPr>
          </w:p>
        </w:tc>
        <w:tc>
          <w:tcPr>
            <w:tcW w:w="1420" w:type="dxa"/>
            <w:tcBorders>
              <w:top w:val="single" w:sz="4" w:space="0" w:color="auto"/>
              <w:left w:val="single" w:sz="4" w:space="0" w:color="auto"/>
              <w:bottom w:val="single" w:sz="4" w:space="0" w:color="auto"/>
              <w:right w:val="single" w:sz="4" w:space="0" w:color="auto"/>
            </w:tcBorders>
          </w:tcPr>
          <w:p w14:paraId="1F3AD855" w14:textId="77777777" w:rsidR="00D86769" w:rsidRDefault="00D86769">
            <w:pPr>
              <w:spacing w:before="135"/>
              <w:rPr>
                <w:rFonts w:ascii="Segoe UI" w:hAnsi="Segoe UI" w:cs="Segoe UI"/>
                <w:sz w:val="24"/>
                <w:szCs w:val="24"/>
              </w:rPr>
            </w:pPr>
          </w:p>
        </w:tc>
        <w:tc>
          <w:tcPr>
            <w:tcW w:w="921" w:type="dxa"/>
            <w:tcBorders>
              <w:top w:val="single" w:sz="4" w:space="0" w:color="auto"/>
              <w:left w:val="single" w:sz="4" w:space="0" w:color="auto"/>
              <w:bottom w:val="single" w:sz="4" w:space="0" w:color="auto"/>
              <w:right w:val="single" w:sz="4" w:space="0" w:color="auto"/>
            </w:tcBorders>
          </w:tcPr>
          <w:p w14:paraId="2F89EE46" w14:textId="77777777" w:rsidR="00D86769" w:rsidRDefault="00D86769">
            <w:pPr>
              <w:spacing w:before="135"/>
              <w:rPr>
                <w:rFonts w:ascii="Segoe UI" w:hAnsi="Segoe UI" w:cs="Segoe UI"/>
                <w:sz w:val="24"/>
                <w:szCs w:val="24"/>
              </w:rPr>
            </w:pPr>
          </w:p>
        </w:tc>
      </w:tr>
      <w:tr w:rsidR="00D86769" w14:paraId="394AAECC" w14:textId="77777777" w:rsidTr="00D86769">
        <w:trPr>
          <w:trHeight w:val="926"/>
        </w:trPr>
        <w:tc>
          <w:tcPr>
            <w:tcW w:w="6229" w:type="dxa"/>
            <w:tcBorders>
              <w:top w:val="single" w:sz="4" w:space="0" w:color="auto"/>
              <w:left w:val="single" w:sz="4" w:space="0" w:color="auto"/>
              <w:bottom w:val="single" w:sz="4" w:space="0" w:color="auto"/>
              <w:right w:val="single" w:sz="4" w:space="0" w:color="auto"/>
            </w:tcBorders>
          </w:tcPr>
          <w:p w14:paraId="2446D8B0" w14:textId="77777777" w:rsidR="00D86769" w:rsidRDefault="00D86769">
            <w:pPr>
              <w:spacing w:before="135"/>
              <w:rPr>
                <w:rFonts w:ascii="Segoe UI" w:hAnsi="Segoe UI" w:cs="Segoe UI"/>
                <w:sz w:val="24"/>
                <w:szCs w:val="24"/>
              </w:rPr>
            </w:pPr>
          </w:p>
        </w:tc>
        <w:tc>
          <w:tcPr>
            <w:tcW w:w="854" w:type="dxa"/>
            <w:tcBorders>
              <w:top w:val="single" w:sz="4" w:space="0" w:color="auto"/>
              <w:left w:val="single" w:sz="4" w:space="0" w:color="auto"/>
              <w:bottom w:val="single" w:sz="4" w:space="0" w:color="auto"/>
              <w:right w:val="single" w:sz="4" w:space="0" w:color="auto"/>
            </w:tcBorders>
          </w:tcPr>
          <w:p w14:paraId="4CF39D65" w14:textId="77777777" w:rsidR="00D86769" w:rsidRDefault="00D86769">
            <w:pPr>
              <w:spacing w:before="135"/>
              <w:rPr>
                <w:rFonts w:ascii="Segoe UI" w:hAnsi="Segoe UI" w:cs="Segoe UI"/>
                <w:sz w:val="24"/>
                <w:szCs w:val="24"/>
              </w:rPr>
            </w:pPr>
          </w:p>
        </w:tc>
        <w:tc>
          <w:tcPr>
            <w:tcW w:w="992" w:type="dxa"/>
            <w:tcBorders>
              <w:top w:val="single" w:sz="4" w:space="0" w:color="auto"/>
              <w:left w:val="single" w:sz="4" w:space="0" w:color="auto"/>
              <w:bottom w:val="single" w:sz="4" w:space="0" w:color="auto"/>
              <w:right w:val="single" w:sz="4" w:space="0" w:color="auto"/>
            </w:tcBorders>
          </w:tcPr>
          <w:p w14:paraId="38EA1424" w14:textId="77777777" w:rsidR="00D86769" w:rsidRDefault="00D86769">
            <w:pPr>
              <w:spacing w:before="135"/>
              <w:rPr>
                <w:rFonts w:ascii="Segoe UI" w:hAnsi="Segoe UI" w:cs="Segoe UI"/>
                <w:sz w:val="24"/>
                <w:szCs w:val="24"/>
              </w:rPr>
            </w:pPr>
          </w:p>
        </w:tc>
        <w:tc>
          <w:tcPr>
            <w:tcW w:w="1420" w:type="dxa"/>
            <w:tcBorders>
              <w:top w:val="single" w:sz="4" w:space="0" w:color="auto"/>
              <w:left w:val="single" w:sz="4" w:space="0" w:color="auto"/>
              <w:bottom w:val="single" w:sz="4" w:space="0" w:color="auto"/>
              <w:right w:val="single" w:sz="4" w:space="0" w:color="auto"/>
            </w:tcBorders>
          </w:tcPr>
          <w:p w14:paraId="07138ADD" w14:textId="77777777" w:rsidR="00D86769" w:rsidRDefault="00D86769">
            <w:pPr>
              <w:spacing w:before="135"/>
              <w:rPr>
                <w:rFonts w:ascii="Segoe UI" w:hAnsi="Segoe UI" w:cs="Segoe UI"/>
                <w:sz w:val="24"/>
                <w:szCs w:val="24"/>
              </w:rPr>
            </w:pPr>
          </w:p>
        </w:tc>
        <w:tc>
          <w:tcPr>
            <w:tcW w:w="921" w:type="dxa"/>
            <w:tcBorders>
              <w:top w:val="single" w:sz="4" w:space="0" w:color="auto"/>
              <w:left w:val="single" w:sz="4" w:space="0" w:color="auto"/>
              <w:bottom w:val="single" w:sz="4" w:space="0" w:color="auto"/>
              <w:right w:val="single" w:sz="4" w:space="0" w:color="auto"/>
            </w:tcBorders>
          </w:tcPr>
          <w:p w14:paraId="13C2F556" w14:textId="77777777" w:rsidR="00D86769" w:rsidRDefault="00D86769">
            <w:pPr>
              <w:spacing w:before="135"/>
              <w:rPr>
                <w:rFonts w:ascii="Segoe UI" w:hAnsi="Segoe UI" w:cs="Segoe UI"/>
                <w:sz w:val="24"/>
                <w:szCs w:val="24"/>
              </w:rPr>
            </w:pPr>
          </w:p>
        </w:tc>
      </w:tr>
      <w:tr w:rsidR="00D86769" w14:paraId="4F05D222" w14:textId="77777777" w:rsidTr="00D86769">
        <w:trPr>
          <w:trHeight w:val="928"/>
        </w:trPr>
        <w:tc>
          <w:tcPr>
            <w:tcW w:w="6229" w:type="dxa"/>
            <w:tcBorders>
              <w:top w:val="single" w:sz="4" w:space="0" w:color="auto"/>
              <w:left w:val="single" w:sz="4" w:space="0" w:color="auto"/>
              <w:bottom w:val="single" w:sz="4" w:space="0" w:color="auto"/>
              <w:right w:val="single" w:sz="4" w:space="0" w:color="auto"/>
            </w:tcBorders>
          </w:tcPr>
          <w:p w14:paraId="012097B0" w14:textId="77777777" w:rsidR="00D86769" w:rsidRDefault="00D86769">
            <w:pPr>
              <w:spacing w:before="135"/>
              <w:rPr>
                <w:rFonts w:ascii="Segoe UI" w:hAnsi="Segoe UI" w:cs="Segoe UI"/>
                <w:sz w:val="24"/>
                <w:szCs w:val="24"/>
              </w:rPr>
            </w:pPr>
          </w:p>
        </w:tc>
        <w:tc>
          <w:tcPr>
            <w:tcW w:w="854" w:type="dxa"/>
            <w:tcBorders>
              <w:top w:val="single" w:sz="4" w:space="0" w:color="auto"/>
              <w:left w:val="single" w:sz="4" w:space="0" w:color="auto"/>
              <w:bottom w:val="single" w:sz="4" w:space="0" w:color="auto"/>
              <w:right w:val="single" w:sz="4" w:space="0" w:color="auto"/>
            </w:tcBorders>
          </w:tcPr>
          <w:p w14:paraId="5A67EAAA" w14:textId="77777777" w:rsidR="00D86769" w:rsidRDefault="00D86769">
            <w:pPr>
              <w:spacing w:before="135"/>
              <w:rPr>
                <w:rFonts w:ascii="Segoe UI" w:hAnsi="Segoe UI" w:cs="Segoe UI"/>
                <w:sz w:val="24"/>
                <w:szCs w:val="24"/>
              </w:rPr>
            </w:pPr>
          </w:p>
        </w:tc>
        <w:tc>
          <w:tcPr>
            <w:tcW w:w="992" w:type="dxa"/>
            <w:tcBorders>
              <w:top w:val="single" w:sz="4" w:space="0" w:color="auto"/>
              <w:left w:val="single" w:sz="4" w:space="0" w:color="auto"/>
              <w:bottom w:val="single" w:sz="4" w:space="0" w:color="auto"/>
              <w:right w:val="single" w:sz="4" w:space="0" w:color="auto"/>
            </w:tcBorders>
          </w:tcPr>
          <w:p w14:paraId="5FA270A5" w14:textId="77777777" w:rsidR="00D86769" w:rsidRDefault="00D86769">
            <w:pPr>
              <w:spacing w:before="135"/>
              <w:rPr>
                <w:rFonts w:ascii="Segoe UI" w:hAnsi="Segoe UI" w:cs="Segoe UI"/>
                <w:sz w:val="24"/>
                <w:szCs w:val="24"/>
              </w:rPr>
            </w:pPr>
          </w:p>
        </w:tc>
        <w:tc>
          <w:tcPr>
            <w:tcW w:w="1420" w:type="dxa"/>
            <w:tcBorders>
              <w:top w:val="single" w:sz="4" w:space="0" w:color="auto"/>
              <w:left w:val="single" w:sz="4" w:space="0" w:color="auto"/>
              <w:bottom w:val="single" w:sz="4" w:space="0" w:color="auto"/>
              <w:right w:val="single" w:sz="4" w:space="0" w:color="auto"/>
            </w:tcBorders>
          </w:tcPr>
          <w:p w14:paraId="75C85D07" w14:textId="77777777" w:rsidR="00D86769" w:rsidRDefault="00D86769">
            <w:pPr>
              <w:spacing w:before="135"/>
              <w:rPr>
                <w:rFonts w:ascii="Segoe UI" w:hAnsi="Segoe UI" w:cs="Segoe UI"/>
                <w:sz w:val="24"/>
                <w:szCs w:val="24"/>
              </w:rPr>
            </w:pPr>
          </w:p>
        </w:tc>
        <w:tc>
          <w:tcPr>
            <w:tcW w:w="921" w:type="dxa"/>
            <w:tcBorders>
              <w:top w:val="single" w:sz="4" w:space="0" w:color="auto"/>
              <w:left w:val="single" w:sz="4" w:space="0" w:color="auto"/>
              <w:bottom w:val="single" w:sz="4" w:space="0" w:color="auto"/>
              <w:right w:val="single" w:sz="4" w:space="0" w:color="auto"/>
            </w:tcBorders>
          </w:tcPr>
          <w:p w14:paraId="22A5D5BF" w14:textId="77777777" w:rsidR="00D86769" w:rsidRDefault="00D86769">
            <w:pPr>
              <w:spacing w:before="135"/>
              <w:rPr>
                <w:rFonts w:ascii="Segoe UI" w:hAnsi="Segoe UI" w:cs="Segoe UI"/>
                <w:sz w:val="24"/>
                <w:szCs w:val="24"/>
              </w:rPr>
            </w:pPr>
          </w:p>
        </w:tc>
      </w:tr>
      <w:tr w:rsidR="00D86769" w14:paraId="5015673A" w14:textId="77777777" w:rsidTr="00D86769">
        <w:trPr>
          <w:trHeight w:val="916"/>
        </w:trPr>
        <w:tc>
          <w:tcPr>
            <w:tcW w:w="6229" w:type="dxa"/>
            <w:tcBorders>
              <w:top w:val="single" w:sz="4" w:space="0" w:color="auto"/>
              <w:left w:val="single" w:sz="4" w:space="0" w:color="auto"/>
              <w:bottom w:val="single" w:sz="4" w:space="0" w:color="auto"/>
              <w:right w:val="single" w:sz="4" w:space="0" w:color="auto"/>
            </w:tcBorders>
          </w:tcPr>
          <w:p w14:paraId="2D5B42B6" w14:textId="77777777" w:rsidR="00D86769" w:rsidRDefault="00D86769">
            <w:pPr>
              <w:spacing w:before="135"/>
              <w:rPr>
                <w:rFonts w:ascii="Segoe UI" w:hAnsi="Segoe UI" w:cs="Segoe UI"/>
                <w:sz w:val="24"/>
                <w:szCs w:val="24"/>
              </w:rPr>
            </w:pPr>
          </w:p>
        </w:tc>
        <w:tc>
          <w:tcPr>
            <w:tcW w:w="854" w:type="dxa"/>
            <w:tcBorders>
              <w:top w:val="single" w:sz="4" w:space="0" w:color="auto"/>
              <w:left w:val="single" w:sz="4" w:space="0" w:color="auto"/>
              <w:bottom w:val="single" w:sz="4" w:space="0" w:color="auto"/>
              <w:right w:val="single" w:sz="4" w:space="0" w:color="auto"/>
            </w:tcBorders>
          </w:tcPr>
          <w:p w14:paraId="211B0A39" w14:textId="77777777" w:rsidR="00D86769" w:rsidRDefault="00D86769">
            <w:pPr>
              <w:spacing w:before="135"/>
              <w:rPr>
                <w:rFonts w:ascii="Segoe UI" w:hAnsi="Segoe UI" w:cs="Segoe UI"/>
                <w:sz w:val="24"/>
                <w:szCs w:val="24"/>
              </w:rPr>
            </w:pPr>
          </w:p>
        </w:tc>
        <w:tc>
          <w:tcPr>
            <w:tcW w:w="992" w:type="dxa"/>
            <w:tcBorders>
              <w:top w:val="single" w:sz="4" w:space="0" w:color="auto"/>
              <w:left w:val="single" w:sz="4" w:space="0" w:color="auto"/>
              <w:bottom w:val="single" w:sz="4" w:space="0" w:color="auto"/>
              <w:right w:val="single" w:sz="4" w:space="0" w:color="auto"/>
            </w:tcBorders>
          </w:tcPr>
          <w:p w14:paraId="2563F8D6" w14:textId="77777777" w:rsidR="00D86769" w:rsidRDefault="00D86769">
            <w:pPr>
              <w:spacing w:before="135"/>
              <w:rPr>
                <w:rFonts w:ascii="Segoe UI" w:hAnsi="Segoe UI" w:cs="Segoe UI"/>
                <w:sz w:val="24"/>
                <w:szCs w:val="24"/>
              </w:rPr>
            </w:pPr>
          </w:p>
        </w:tc>
        <w:tc>
          <w:tcPr>
            <w:tcW w:w="1420" w:type="dxa"/>
            <w:tcBorders>
              <w:top w:val="single" w:sz="4" w:space="0" w:color="auto"/>
              <w:left w:val="single" w:sz="4" w:space="0" w:color="auto"/>
              <w:bottom w:val="single" w:sz="4" w:space="0" w:color="auto"/>
              <w:right w:val="single" w:sz="4" w:space="0" w:color="auto"/>
            </w:tcBorders>
          </w:tcPr>
          <w:p w14:paraId="074DF234" w14:textId="77777777" w:rsidR="00D86769" w:rsidRDefault="00D86769">
            <w:pPr>
              <w:spacing w:before="135"/>
              <w:rPr>
                <w:rFonts w:ascii="Segoe UI" w:hAnsi="Segoe UI" w:cs="Segoe UI"/>
                <w:sz w:val="24"/>
                <w:szCs w:val="24"/>
              </w:rPr>
            </w:pPr>
          </w:p>
        </w:tc>
        <w:tc>
          <w:tcPr>
            <w:tcW w:w="921" w:type="dxa"/>
            <w:tcBorders>
              <w:top w:val="single" w:sz="4" w:space="0" w:color="auto"/>
              <w:left w:val="single" w:sz="4" w:space="0" w:color="auto"/>
              <w:bottom w:val="single" w:sz="4" w:space="0" w:color="auto"/>
              <w:right w:val="single" w:sz="4" w:space="0" w:color="auto"/>
            </w:tcBorders>
          </w:tcPr>
          <w:p w14:paraId="54515ACE" w14:textId="77777777" w:rsidR="00D86769" w:rsidRDefault="00D86769">
            <w:pPr>
              <w:spacing w:before="135"/>
              <w:rPr>
                <w:rFonts w:ascii="Segoe UI" w:hAnsi="Segoe UI" w:cs="Segoe UI"/>
                <w:sz w:val="24"/>
                <w:szCs w:val="24"/>
              </w:rPr>
            </w:pPr>
          </w:p>
        </w:tc>
      </w:tr>
      <w:tr w:rsidR="00D86769" w14:paraId="0EBD7C0A" w14:textId="77777777" w:rsidTr="00D86769">
        <w:trPr>
          <w:trHeight w:val="918"/>
        </w:trPr>
        <w:tc>
          <w:tcPr>
            <w:tcW w:w="6229" w:type="dxa"/>
            <w:tcBorders>
              <w:top w:val="single" w:sz="4" w:space="0" w:color="auto"/>
              <w:left w:val="single" w:sz="4" w:space="0" w:color="auto"/>
              <w:bottom w:val="single" w:sz="4" w:space="0" w:color="auto"/>
              <w:right w:val="single" w:sz="4" w:space="0" w:color="auto"/>
            </w:tcBorders>
          </w:tcPr>
          <w:p w14:paraId="60260678" w14:textId="77777777" w:rsidR="00D86769" w:rsidRDefault="00D86769">
            <w:pPr>
              <w:spacing w:before="135"/>
              <w:rPr>
                <w:rFonts w:ascii="Segoe UI" w:hAnsi="Segoe UI" w:cs="Segoe UI"/>
                <w:sz w:val="24"/>
                <w:szCs w:val="24"/>
              </w:rPr>
            </w:pPr>
          </w:p>
        </w:tc>
        <w:tc>
          <w:tcPr>
            <w:tcW w:w="854" w:type="dxa"/>
            <w:tcBorders>
              <w:top w:val="single" w:sz="4" w:space="0" w:color="auto"/>
              <w:left w:val="single" w:sz="4" w:space="0" w:color="auto"/>
              <w:bottom w:val="single" w:sz="4" w:space="0" w:color="auto"/>
              <w:right w:val="single" w:sz="4" w:space="0" w:color="auto"/>
            </w:tcBorders>
          </w:tcPr>
          <w:p w14:paraId="2DD300BD" w14:textId="77777777" w:rsidR="00D86769" w:rsidRDefault="00D86769">
            <w:pPr>
              <w:spacing w:before="135"/>
              <w:rPr>
                <w:rFonts w:ascii="Segoe UI" w:hAnsi="Segoe UI" w:cs="Segoe UI"/>
                <w:sz w:val="24"/>
                <w:szCs w:val="24"/>
              </w:rPr>
            </w:pPr>
          </w:p>
        </w:tc>
        <w:tc>
          <w:tcPr>
            <w:tcW w:w="992" w:type="dxa"/>
            <w:tcBorders>
              <w:top w:val="single" w:sz="4" w:space="0" w:color="auto"/>
              <w:left w:val="single" w:sz="4" w:space="0" w:color="auto"/>
              <w:bottom w:val="single" w:sz="4" w:space="0" w:color="auto"/>
              <w:right w:val="single" w:sz="4" w:space="0" w:color="auto"/>
            </w:tcBorders>
          </w:tcPr>
          <w:p w14:paraId="12D00FA8" w14:textId="77777777" w:rsidR="00D86769" w:rsidRDefault="00D86769">
            <w:pPr>
              <w:spacing w:before="135"/>
              <w:rPr>
                <w:rFonts w:ascii="Segoe UI" w:hAnsi="Segoe UI" w:cs="Segoe UI"/>
                <w:sz w:val="24"/>
                <w:szCs w:val="24"/>
              </w:rPr>
            </w:pPr>
          </w:p>
        </w:tc>
        <w:tc>
          <w:tcPr>
            <w:tcW w:w="1420" w:type="dxa"/>
            <w:tcBorders>
              <w:top w:val="single" w:sz="4" w:space="0" w:color="auto"/>
              <w:left w:val="single" w:sz="4" w:space="0" w:color="auto"/>
              <w:bottom w:val="single" w:sz="4" w:space="0" w:color="auto"/>
              <w:right w:val="single" w:sz="4" w:space="0" w:color="auto"/>
            </w:tcBorders>
          </w:tcPr>
          <w:p w14:paraId="52F54DF6" w14:textId="77777777" w:rsidR="00D86769" w:rsidRDefault="00D86769">
            <w:pPr>
              <w:spacing w:before="135"/>
              <w:rPr>
                <w:rFonts w:ascii="Segoe UI" w:hAnsi="Segoe UI" w:cs="Segoe UI"/>
                <w:sz w:val="24"/>
                <w:szCs w:val="24"/>
              </w:rPr>
            </w:pPr>
          </w:p>
        </w:tc>
        <w:tc>
          <w:tcPr>
            <w:tcW w:w="921" w:type="dxa"/>
            <w:tcBorders>
              <w:top w:val="single" w:sz="4" w:space="0" w:color="auto"/>
              <w:left w:val="single" w:sz="4" w:space="0" w:color="auto"/>
              <w:bottom w:val="single" w:sz="4" w:space="0" w:color="auto"/>
              <w:right w:val="single" w:sz="4" w:space="0" w:color="auto"/>
            </w:tcBorders>
          </w:tcPr>
          <w:p w14:paraId="27BCBD78" w14:textId="77777777" w:rsidR="00D86769" w:rsidRDefault="00D86769">
            <w:pPr>
              <w:spacing w:before="135"/>
              <w:rPr>
                <w:rFonts w:ascii="Segoe UI" w:hAnsi="Segoe UI" w:cs="Segoe UI"/>
                <w:sz w:val="24"/>
                <w:szCs w:val="24"/>
              </w:rPr>
            </w:pPr>
          </w:p>
        </w:tc>
      </w:tr>
      <w:tr w:rsidR="00D86769" w14:paraId="54218C25" w14:textId="77777777" w:rsidTr="00D86769">
        <w:trPr>
          <w:trHeight w:val="892"/>
        </w:trPr>
        <w:tc>
          <w:tcPr>
            <w:tcW w:w="6229" w:type="dxa"/>
            <w:tcBorders>
              <w:top w:val="single" w:sz="4" w:space="0" w:color="auto"/>
              <w:left w:val="single" w:sz="4" w:space="0" w:color="auto"/>
              <w:bottom w:val="single" w:sz="4" w:space="0" w:color="auto"/>
              <w:right w:val="single" w:sz="4" w:space="0" w:color="auto"/>
            </w:tcBorders>
          </w:tcPr>
          <w:p w14:paraId="164C3E23" w14:textId="77777777" w:rsidR="00D86769" w:rsidRDefault="00D86769">
            <w:pPr>
              <w:spacing w:before="135"/>
              <w:rPr>
                <w:rFonts w:ascii="Segoe UI" w:hAnsi="Segoe UI" w:cs="Segoe UI"/>
                <w:sz w:val="24"/>
                <w:szCs w:val="24"/>
              </w:rPr>
            </w:pPr>
          </w:p>
        </w:tc>
        <w:tc>
          <w:tcPr>
            <w:tcW w:w="854" w:type="dxa"/>
            <w:tcBorders>
              <w:top w:val="single" w:sz="4" w:space="0" w:color="auto"/>
              <w:left w:val="single" w:sz="4" w:space="0" w:color="auto"/>
              <w:bottom w:val="single" w:sz="4" w:space="0" w:color="auto"/>
              <w:right w:val="single" w:sz="4" w:space="0" w:color="auto"/>
            </w:tcBorders>
          </w:tcPr>
          <w:p w14:paraId="05F88887" w14:textId="77777777" w:rsidR="00D86769" w:rsidRDefault="00D86769">
            <w:pPr>
              <w:spacing w:before="135"/>
              <w:rPr>
                <w:rFonts w:ascii="Segoe UI" w:hAnsi="Segoe UI" w:cs="Segoe UI"/>
                <w:sz w:val="24"/>
                <w:szCs w:val="24"/>
              </w:rPr>
            </w:pPr>
          </w:p>
        </w:tc>
        <w:tc>
          <w:tcPr>
            <w:tcW w:w="992" w:type="dxa"/>
            <w:tcBorders>
              <w:top w:val="single" w:sz="4" w:space="0" w:color="auto"/>
              <w:left w:val="single" w:sz="4" w:space="0" w:color="auto"/>
              <w:bottom w:val="single" w:sz="4" w:space="0" w:color="auto"/>
              <w:right w:val="single" w:sz="4" w:space="0" w:color="auto"/>
            </w:tcBorders>
          </w:tcPr>
          <w:p w14:paraId="2A9A6548" w14:textId="77777777" w:rsidR="00D86769" w:rsidRDefault="00D86769">
            <w:pPr>
              <w:spacing w:before="135"/>
              <w:rPr>
                <w:rFonts w:ascii="Segoe UI" w:hAnsi="Segoe UI" w:cs="Segoe UI"/>
                <w:sz w:val="24"/>
                <w:szCs w:val="24"/>
              </w:rPr>
            </w:pPr>
          </w:p>
        </w:tc>
        <w:tc>
          <w:tcPr>
            <w:tcW w:w="1420" w:type="dxa"/>
            <w:tcBorders>
              <w:top w:val="single" w:sz="4" w:space="0" w:color="auto"/>
              <w:left w:val="single" w:sz="4" w:space="0" w:color="auto"/>
              <w:bottom w:val="single" w:sz="4" w:space="0" w:color="auto"/>
              <w:right w:val="single" w:sz="4" w:space="0" w:color="auto"/>
            </w:tcBorders>
          </w:tcPr>
          <w:p w14:paraId="002C4484" w14:textId="77777777" w:rsidR="00D86769" w:rsidRDefault="00D86769">
            <w:pPr>
              <w:spacing w:before="135"/>
              <w:rPr>
                <w:rFonts w:ascii="Segoe UI" w:hAnsi="Segoe UI" w:cs="Segoe UI"/>
                <w:sz w:val="24"/>
                <w:szCs w:val="24"/>
              </w:rPr>
            </w:pPr>
          </w:p>
        </w:tc>
        <w:tc>
          <w:tcPr>
            <w:tcW w:w="921" w:type="dxa"/>
            <w:tcBorders>
              <w:top w:val="single" w:sz="4" w:space="0" w:color="auto"/>
              <w:left w:val="single" w:sz="4" w:space="0" w:color="auto"/>
              <w:bottom w:val="single" w:sz="4" w:space="0" w:color="auto"/>
              <w:right w:val="single" w:sz="4" w:space="0" w:color="auto"/>
            </w:tcBorders>
          </w:tcPr>
          <w:p w14:paraId="3D4D28C3" w14:textId="77777777" w:rsidR="00D86769" w:rsidRDefault="00D86769">
            <w:pPr>
              <w:spacing w:before="135"/>
              <w:rPr>
                <w:rFonts w:ascii="Segoe UI" w:hAnsi="Segoe UI" w:cs="Segoe UI"/>
                <w:sz w:val="24"/>
                <w:szCs w:val="24"/>
              </w:rPr>
            </w:pPr>
          </w:p>
        </w:tc>
      </w:tr>
    </w:tbl>
    <w:p w14:paraId="260A3E5C" w14:textId="77777777" w:rsidR="00D86769" w:rsidRDefault="00D86769" w:rsidP="00D86769">
      <w:pPr>
        <w:spacing w:before="135"/>
        <w:rPr>
          <w:rFonts w:ascii="Segoe UI" w:hAnsi="Segoe UI" w:cs="Segoe UI"/>
          <w:b/>
          <w:bCs/>
          <w:i/>
          <w:color w:val="1F1F1F"/>
          <w:sz w:val="12"/>
          <w:szCs w:val="12"/>
        </w:rPr>
      </w:pPr>
    </w:p>
    <w:p w14:paraId="72071DDE" w14:textId="25109956" w:rsidR="00D86769" w:rsidRDefault="00D86769" w:rsidP="00D86769">
      <w:pPr>
        <w:rPr>
          <w:rFonts w:ascii="Segoe UI" w:hAnsi="Segoe UI" w:cs="Segoe UI"/>
          <w:b/>
          <w:bCs/>
          <w:sz w:val="24"/>
          <w:szCs w:val="24"/>
        </w:rPr>
      </w:pPr>
      <w:r>
        <w:rPr>
          <w:noProof/>
        </w:rPr>
        <mc:AlternateContent>
          <mc:Choice Requires="wps">
            <w:drawing>
              <wp:anchor distT="0" distB="0" distL="0" distR="0" simplePos="0" relativeHeight="251664384" behindDoc="1" locked="0" layoutInCell="1" allowOverlap="1" wp14:anchorId="6B3184FC" wp14:editId="1F3DE897">
                <wp:simplePos x="0" y="0"/>
                <wp:positionH relativeFrom="page">
                  <wp:posOffset>4215130</wp:posOffset>
                </wp:positionH>
                <wp:positionV relativeFrom="paragraph">
                  <wp:posOffset>93980</wp:posOffset>
                </wp:positionV>
                <wp:extent cx="1281430" cy="260985"/>
                <wp:effectExtent l="0" t="0" r="13970" b="571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43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D6C4C" w14:textId="77777777" w:rsidR="00D86769" w:rsidRDefault="00D86769" w:rsidP="00D86769">
                            <w:pPr>
                              <w:ind w:left="655"/>
                              <w:rPr>
                                <w:b/>
                                <w:sz w:val="32"/>
                              </w:rPr>
                            </w:pPr>
                            <w:r>
                              <w:rPr>
                                <w:b/>
                                <w:color w:val="030303"/>
                                <w:w w:val="90"/>
                                <w:sz w:val="32"/>
                              </w:rPr>
                              <w:t>TOTAL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184FC" id="Zone de texte 2" o:spid="_x0000_s1033" type="#_x0000_t202" style="position:absolute;margin-left:331.9pt;margin-top:7.4pt;width:100.9pt;height:20.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" filled="f" stroked="f">
                <v:textbox inset="0,0,0,0">
                  <w:txbxContent>
                    <w:p w14:paraId="1E6D6C4C" w14:textId="77777777" w:rsidR="00D86769" w:rsidRDefault="00D86769" w:rsidP="00D86769">
                      <w:pPr>
                        <w:ind w:left="655"/>
                        <w:rPr>
                          <w:b/>
                          <w:sz w:val="32"/>
                        </w:rPr>
                      </w:pPr>
                      <w:r>
                        <w:rPr>
                          <w:b/>
                          <w:color w:val="030303"/>
                          <w:w w:val="90"/>
                          <w:sz w:val="32"/>
                        </w:rPr>
                        <w:t>TOTAL</w:t>
                      </w:r>
                    </w:p>
                  </w:txbxContent>
                </v:textbox>
                <w10:wrap anchorx="page"/>
              </v:shape>
            </w:pict>
          </mc:Fallback>
        </mc:AlternateContent>
      </w:r>
      <w:r>
        <w:rPr>
          <w:noProof/>
        </w:rPr>
        <mc:AlternateContent>
          <mc:Choice Requires="wps">
            <w:drawing>
              <wp:anchor distT="0" distB="0" distL="0" distR="0" simplePos="0" relativeHeight="251665408" behindDoc="1" locked="0" layoutInCell="1" allowOverlap="1" wp14:anchorId="65C7A4A4" wp14:editId="1D57842B">
                <wp:simplePos x="0" y="0"/>
                <wp:positionH relativeFrom="margin">
                  <wp:align>right</wp:align>
                </wp:positionH>
                <wp:positionV relativeFrom="paragraph">
                  <wp:posOffset>34290</wp:posOffset>
                </wp:positionV>
                <wp:extent cx="1911350" cy="367665"/>
                <wp:effectExtent l="0" t="0" r="12700" b="13335"/>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7798B" w14:textId="77777777" w:rsidR="00D86769" w:rsidRDefault="00D86769" w:rsidP="00D86769">
                            <w:pPr>
                              <w:ind w:left="297"/>
                              <w:rPr>
                                <w:rFonts w:ascii="Times New Roman" w:hAnsi="Times New Roman"/>
                                <w:sz w:val="49"/>
                              </w:rPr>
                            </w:pPr>
                            <w:r>
                              <w:rPr>
                                <w:rFonts w:ascii="Times New Roman" w:hAnsi="Times New Roman"/>
                                <w:color w:val="1F1F1F"/>
                                <w:sz w:val="49"/>
                              </w:rPr>
                              <w:t>.</w:t>
                            </w:r>
                            <w:r>
                              <w:rPr>
                                <w:rFonts w:ascii="Times New Roman" w:hAnsi="Times New Roman"/>
                                <w:color w:val="3B3B3B"/>
                                <w:sz w:val="49"/>
                              </w:rPr>
                              <w:t>.....</w:t>
                            </w:r>
                            <w:r>
                              <w:rPr>
                                <w:rFonts w:ascii="Times New Roman" w:hAnsi="Times New Roman"/>
                                <w:color w:val="1F1F1F"/>
                                <w:sz w:val="49"/>
                              </w:rPr>
                              <w:t>..</w:t>
                            </w:r>
                            <w:r>
                              <w:rPr>
                                <w:rFonts w:ascii="Times New Roman" w:hAnsi="Times New Roman"/>
                                <w:color w:val="4D4D4D"/>
                                <w:sz w:val="49"/>
                              </w:rPr>
                              <w:t>....</w:t>
                            </w:r>
                            <w:r>
                              <w:rPr>
                                <w:rFonts w:ascii="Times New Roman" w:hAnsi="Times New Roman"/>
                                <w:color w:val="1F1F1F"/>
                                <w:sz w:val="49"/>
                              </w:rPr>
                              <w:t>.</w:t>
                            </w:r>
                            <w:r>
                              <w:rPr>
                                <w:rFonts w:ascii="Times New Roman" w:hAnsi="Times New Roman"/>
                                <w:color w:val="3B3B3B"/>
                                <w:sz w:val="49"/>
                              </w:rPr>
                              <w:t>..</w:t>
                            </w:r>
                            <w:r>
                              <w:rPr>
                                <w:rFonts w:ascii="Times New Roman" w:hAnsi="Times New Roman"/>
                                <w:color w:val="030303"/>
                                <w:sz w:val="49"/>
                              </w:rPr>
                              <w:t>.</w:t>
                            </w:r>
                            <w:r>
                              <w:rPr>
                                <w:rFonts w:ascii="Times New Roman" w:hAnsi="Times New Roman"/>
                                <w:color w:val="1F1F1F"/>
                                <w:sz w:val="49"/>
                              </w:rPr>
                              <w:t>.</w:t>
                            </w:r>
                            <w:r>
                              <w:rPr>
                                <w:rFonts w:ascii="Times New Roman" w:hAnsi="Times New Roman"/>
                                <w:color w:val="3B3B3B"/>
                                <w:sz w:val="49"/>
                              </w:rPr>
                              <w:t>.</w:t>
                            </w:r>
                            <w:r>
                              <w:rPr>
                                <w:rFonts w:ascii="Times New Roman" w:hAnsi="Times New Roman"/>
                                <w:color w:val="030303"/>
                                <w:sz w:val="4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7A4A4" id="Zone de texte 12" o:spid="_x0000_s1034" type="#_x0000_t202" style="position:absolute;margin-left:99.3pt;margin-top:2.7pt;width:150.5pt;height:28.95pt;z-index:-25165107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" filled="f" stroked="f">
                <v:textbox inset="0,0,0,0">
                  <w:txbxContent>
                    <w:p w14:paraId="47D7798B" w14:textId="77777777" w:rsidR="00D86769" w:rsidRDefault="00D86769" w:rsidP="00D86769">
                      <w:pPr>
                        <w:ind w:left="297"/>
                        <w:rPr>
                          <w:rFonts w:ascii="Times New Roman" w:hAnsi="Times New Roman"/>
                          <w:sz w:val="49"/>
                        </w:rPr>
                      </w:pPr>
                      <w:r>
                        <w:rPr>
                          <w:rFonts w:ascii="Times New Roman" w:hAnsi="Times New Roman"/>
                          <w:color w:val="1F1F1F"/>
                          <w:sz w:val="49"/>
                        </w:rPr>
                        <w:t>.</w:t>
                      </w:r>
                      <w:r>
                        <w:rPr>
                          <w:rFonts w:ascii="Times New Roman" w:hAnsi="Times New Roman"/>
                          <w:color w:val="3B3B3B"/>
                          <w:sz w:val="49"/>
                        </w:rPr>
                        <w:t>.....</w:t>
                      </w:r>
                      <w:r>
                        <w:rPr>
                          <w:rFonts w:ascii="Times New Roman" w:hAnsi="Times New Roman"/>
                          <w:color w:val="1F1F1F"/>
                          <w:sz w:val="49"/>
                        </w:rPr>
                        <w:t>..</w:t>
                      </w:r>
                      <w:r>
                        <w:rPr>
                          <w:rFonts w:ascii="Times New Roman" w:hAnsi="Times New Roman"/>
                          <w:color w:val="4D4D4D"/>
                          <w:sz w:val="49"/>
                        </w:rPr>
                        <w:t>....</w:t>
                      </w:r>
                      <w:r>
                        <w:rPr>
                          <w:rFonts w:ascii="Times New Roman" w:hAnsi="Times New Roman"/>
                          <w:color w:val="1F1F1F"/>
                          <w:sz w:val="49"/>
                        </w:rPr>
                        <w:t>.</w:t>
                      </w:r>
                      <w:r>
                        <w:rPr>
                          <w:rFonts w:ascii="Times New Roman" w:hAnsi="Times New Roman"/>
                          <w:color w:val="3B3B3B"/>
                          <w:sz w:val="49"/>
                        </w:rPr>
                        <w:t>..</w:t>
                      </w:r>
                      <w:r>
                        <w:rPr>
                          <w:rFonts w:ascii="Times New Roman" w:hAnsi="Times New Roman"/>
                          <w:color w:val="030303"/>
                          <w:sz w:val="49"/>
                        </w:rPr>
                        <w:t>.</w:t>
                      </w:r>
                      <w:r>
                        <w:rPr>
                          <w:rFonts w:ascii="Times New Roman" w:hAnsi="Times New Roman"/>
                          <w:color w:val="1F1F1F"/>
                          <w:sz w:val="49"/>
                        </w:rPr>
                        <w:t>.</w:t>
                      </w:r>
                      <w:r>
                        <w:rPr>
                          <w:rFonts w:ascii="Times New Roman" w:hAnsi="Times New Roman"/>
                          <w:color w:val="3B3B3B"/>
                          <w:sz w:val="49"/>
                        </w:rPr>
                        <w:t>.</w:t>
                      </w:r>
                      <w:r>
                        <w:rPr>
                          <w:rFonts w:ascii="Times New Roman" w:hAnsi="Times New Roman"/>
                          <w:color w:val="030303"/>
                          <w:sz w:val="49"/>
                        </w:rPr>
                        <w:t>€</w:t>
                      </w:r>
                    </w:p>
                  </w:txbxContent>
                </v:textbox>
                <w10:wrap anchorx="margin"/>
              </v:shape>
            </w:pict>
          </mc:Fallback>
        </mc:AlternateContent>
      </w:r>
      <w:r>
        <w:rPr>
          <w:rFonts w:ascii="Segoe UI" w:hAnsi="Segoe UI" w:cs="Segoe UI"/>
          <w:b/>
          <w:bCs/>
          <w:i/>
          <w:color w:val="1F1F1F"/>
          <w:sz w:val="24"/>
          <w:szCs w:val="24"/>
        </w:rPr>
        <w:t>SI</w:t>
      </w:r>
      <w:r>
        <w:rPr>
          <w:rFonts w:ascii="Segoe UI" w:hAnsi="Segoe UI" w:cs="Segoe UI"/>
          <w:b/>
          <w:bCs/>
          <w:i/>
          <w:color w:val="030303"/>
          <w:sz w:val="24"/>
          <w:szCs w:val="24"/>
        </w:rPr>
        <w:t>G</w:t>
      </w:r>
      <w:r>
        <w:rPr>
          <w:rFonts w:ascii="Segoe UI" w:hAnsi="Segoe UI" w:cs="Segoe UI"/>
          <w:b/>
          <w:bCs/>
          <w:i/>
          <w:color w:val="1F1F1F"/>
          <w:sz w:val="24"/>
          <w:szCs w:val="24"/>
        </w:rPr>
        <w:t>N</w:t>
      </w:r>
      <w:r>
        <w:rPr>
          <w:rFonts w:ascii="Segoe UI" w:hAnsi="Segoe UI" w:cs="Segoe UI"/>
          <w:b/>
          <w:bCs/>
          <w:i/>
          <w:color w:val="030303"/>
          <w:sz w:val="24"/>
          <w:szCs w:val="24"/>
        </w:rPr>
        <w:t>AT</w:t>
      </w:r>
      <w:r>
        <w:rPr>
          <w:rFonts w:ascii="Segoe UI" w:hAnsi="Segoe UI" w:cs="Segoe UI"/>
          <w:b/>
          <w:bCs/>
          <w:i/>
          <w:color w:val="1F1F1F"/>
          <w:sz w:val="24"/>
          <w:szCs w:val="24"/>
        </w:rPr>
        <w:t>U</w:t>
      </w:r>
      <w:r>
        <w:rPr>
          <w:rFonts w:ascii="Segoe UI" w:hAnsi="Segoe UI" w:cs="Segoe UI"/>
          <w:b/>
          <w:bCs/>
          <w:i/>
          <w:color w:val="030303"/>
          <w:sz w:val="24"/>
          <w:szCs w:val="24"/>
        </w:rPr>
        <w:t>RE</w:t>
      </w:r>
      <w:r>
        <w:rPr>
          <w:rFonts w:ascii="Segoe UI" w:hAnsi="Segoe UI" w:cs="Segoe UI"/>
          <w:b/>
          <w:bCs/>
          <w:i/>
          <w:color w:val="1F1F1F"/>
          <w:sz w:val="24"/>
          <w:szCs w:val="24"/>
        </w:rPr>
        <w:t>S :</w:t>
      </w:r>
    </w:p>
    <w:bookmarkEnd w:id="0"/>
    <w:p w14:paraId="7C4E099B" w14:textId="0E70CE9F" w:rsidR="00540D8C" w:rsidRDefault="00D86769" w:rsidP="00D86769">
      <w:r>
        <w:rPr>
          <w:rFonts w:ascii="Times New Roman" w:eastAsiaTheme="minorHAnsi" w:hAnsi="Times New Roman" w:cs="Times New Roman"/>
          <w:noProof/>
          <w:sz w:val="24"/>
          <w:szCs w:val="24"/>
          <w:lang w:eastAsia="fr-FR"/>
        </w:rPr>
        <mc:AlternateContent>
          <mc:Choice Requires="wps">
            <w:drawing>
              <wp:anchor distT="0" distB="0" distL="114300" distR="114300" simplePos="0" relativeHeight="251666432" behindDoc="0" locked="0" layoutInCell="1" allowOverlap="1" wp14:anchorId="37041367" wp14:editId="01EA30AF">
                <wp:simplePos x="0" y="0"/>
                <wp:positionH relativeFrom="column">
                  <wp:posOffset>4598670</wp:posOffset>
                </wp:positionH>
                <wp:positionV relativeFrom="paragraph">
                  <wp:posOffset>443865</wp:posOffset>
                </wp:positionV>
                <wp:extent cx="1824990" cy="633095"/>
                <wp:effectExtent l="0" t="0" r="22860" b="14605"/>
                <wp:wrapNone/>
                <wp:docPr id="24" name="Rectangle 24"/>
                <wp:cNvGraphicFramePr/>
                <a:graphic xmlns:a="http://schemas.openxmlformats.org/drawingml/2006/main">
                  <a:graphicData uri="http://schemas.microsoft.com/office/word/2010/wordprocessingShape">
                    <wps:wsp>
                      <wps:cNvSpPr/>
                      <wps:spPr>
                        <a:xfrm>
                          <a:off x="0" y="0"/>
                          <a:ext cx="1824990" cy="6330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21EA3" id="Rectangle 24" o:spid="_x0000_s1026" style="position:absolute;margin-left:362.1pt;margin-top:34.95pt;width:143.7pt;height:4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" fillcolor="window" strokecolor="windowText" strokeweight=".25pt"/>
            </w:pict>
          </mc:Fallback>
        </mc:AlternateContent>
      </w:r>
      <w:r>
        <w:rPr>
          <w:rFonts w:ascii="Segoe UI" w:hAnsi="Segoe UI" w:cs="Segoe UI"/>
          <w:i/>
          <w:sz w:val="24"/>
          <w:szCs w:val="24"/>
        </w:rPr>
        <w:t>+ chiffrage</w:t>
      </w:r>
    </w:p>
    <w:sectPr w:rsidR="00540D8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E1D30" w14:textId="77777777" w:rsidR="006E6712" w:rsidRDefault="006E6712" w:rsidP="006E6712">
      <w:r>
        <w:separator/>
      </w:r>
    </w:p>
  </w:endnote>
  <w:endnote w:type="continuationSeparator" w:id="0">
    <w:p w14:paraId="380836FB" w14:textId="77777777" w:rsidR="006E6712" w:rsidRDefault="006E6712" w:rsidP="006E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CEE81" w14:textId="611DD330" w:rsidR="006E6712" w:rsidRDefault="006E6712">
    <w:pPr>
      <w:pStyle w:val="Pieddepage"/>
    </w:pPr>
    <w:r>
      <w:rPr>
        <w:noProof/>
      </w:rPr>
      <mc:AlternateContent>
        <mc:Choice Requires="wps">
          <w:drawing>
            <wp:anchor distT="0" distB="0" distL="114300" distR="114300" simplePos="0" relativeHeight="251659264" behindDoc="0" locked="0" layoutInCell="1" allowOverlap="1" wp14:anchorId="503BB7AC" wp14:editId="05B24AEA">
              <wp:simplePos x="0" y="0"/>
              <wp:positionH relativeFrom="column">
                <wp:posOffset>4582160</wp:posOffset>
              </wp:positionH>
              <wp:positionV relativeFrom="paragraph">
                <wp:posOffset>-483235</wp:posOffset>
              </wp:positionV>
              <wp:extent cx="1824990" cy="633095"/>
              <wp:effectExtent l="0" t="0" r="22860" b="14605"/>
              <wp:wrapNone/>
              <wp:docPr id="26" name="Rectangle 26"/>
              <wp:cNvGraphicFramePr/>
              <a:graphic xmlns:a="http://schemas.openxmlformats.org/drawingml/2006/main">
                <a:graphicData uri="http://schemas.microsoft.com/office/word/2010/wordprocessingShape">
                  <wps:wsp>
                    <wps:cNvSpPr/>
                    <wps:spPr>
                      <a:xfrm>
                        <a:off x="0" y="0"/>
                        <a:ext cx="1824990" cy="6330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46EC4" id="Rectangle 26" o:spid="_x0000_s1026" style="position:absolute;margin-left:360.8pt;margin-top:-38.05pt;width:143.7pt;height:4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" fillcolor="window" strokecolor="windowText" strokeweight=".2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A65E9" w14:textId="77777777" w:rsidR="006E6712" w:rsidRDefault="006E6712" w:rsidP="006E6712">
      <w:r>
        <w:separator/>
      </w:r>
    </w:p>
  </w:footnote>
  <w:footnote w:type="continuationSeparator" w:id="0">
    <w:p w14:paraId="263DB835" w14:textId="77777777" w:rsidR="006E6712" w:rsidRDefault="006E6712" w:rsidP="006E6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720B"/>
    <w:multiLevelType w:val="hybridMultilevel"/>
    <w:tmpl w:val="E0B082D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9A82C51"/>
    <w:multiLevelType w:val="hybridMultilevel"/>
    <w:tmpl w:val="A4E0A65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A54583A"/>
    <w:multiLevelType w:val="hybridMultilevel"/>
    <w:tmpl w:val="DF0A12B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4082041F"/>
    <w:multiLevelType w:val="hybridMultilevel"/>
    <w:tmpl w:val="5BF2C90C"/>
    <w:lvl w:ilvl="0" w:tplc="5D34109A">
      <w:start w:val="1"/>
      <w:numFmt w:val="upperLetter"/>
      <w:lvlText w:val="%1."/>
      <w:lvlJc w:val="left"/>
      <w:pPr>
        <w:ind w:left="735" w:hanging="375"/>
      </w:pPr>
      <w:rPr>
        <w:rFonts w:ascii="Arial" w:hAnsi="Arial" w:cs="Arial" w:hint="default"/>
        <w:color w:val="auto"/>
        <w:w w:val="100"/>
        <w:sz w:val="37"/>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52B35D5C"/>
    <w:multiLevelType w:val="hybridMultilevel"/>
    <w:tmpl w:val="9BEE5FA2"/>
    <w:lvl w:ilvl="0" w:tplc="3AAE948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5BF80BE0"/>
    <w:multiLevelType w:val="hybridMultilevel"/>
    <w:tmpl w:val="9C060DD4"/>
    <w:lvl w:ilvl="0" w:tplc="512C60B8">
      <w:numFmt w:val="bullet"/>
      <w:lvlText w:val="-"/>
      <w:lvlJc w:val="left"/>
      <w:pPr>
        <w:ind w:left="795" w:hanging="360"/>
      </w:pPr>
      <w:rPr>
        <w:w w:val="88"/>
      </w:rPr>
    </w:lvl>
    <w:lvl w:ilvl="1" w:tplc="040C0003">
      <w:start w:val="1"/>
      <w:numFmt w:val="bullet"/>
      <w:lvlText w:val="o"/>
      <w:lvlJc w:val="left"/>
      <w:pPr>
        <w:ind w:left="1515" w:hanging="360"/>
      </w:pPr>
      <w:rPr>
        <w:rFonts w:ascii="Courier New" w:hAnsi="Courier New" w:cs="Courier New" w:hint="default"/>
      </w:rPr>
    </w:lvl>
    <w:lvl w:ilvl="2" w:tplc="040C0005">
      <w:start w:val="1"/>
      <w:numFmt w:val="bullet"/>
      <w:lvlText w:val=""/>
      <w:lvlJc w:val="left"/>
      <w:pPr>
        <w:ind w:left="2235" w:hanging="360"/>
      </w:pPr>
      <w:rPr>
        <w:rFonts w:ascii="Wingdings" w:hAnsi="Wingdings" w:hint="default"/>
      </w:rPr>
    </w:lvl>
    <w:lvl w:ilvl="3" w:tplc="040C0001">
      <w:start w:val="1"/>
      <w:numFmt w:val="bullet"/>
      <w:lvlText w:val=""/>
      <w:lvlJc w:val="left"/>
      <w:pPr>
        <w:ind w:left="2955" w:hanging="360"/>
      </w:pPr>
      <w:rPr>
        <w:rFonts w:ascii="Symbol" w:hAnsi="Symbol" w:hint="default"/>
      </w:rPr>
    </w:lvl>
    <w:lvl w:ilvl="4" w:tplc="040C0003">
      <w:start w:val="1"/>
      <w:numFmt w:val="bullet"/>
      <w:lvlText w:val="o"/>
      <w:lvlJc w:val="left"/>
      <w:pPr>
        <w:ind w:left="3675" w:hanging="360"/>
      </w:pPr>
      <w:rPr>
        <w:rFonts w:ascii="Courier New" w:hAnsi="Courier New" w:cs="Courier New" w:hint="default"/>
      </w:rPr>
    </w:lvl>
    <w:lvl w:ilvl="5" w:tplc="040C0005">
      <w:start w:val="1"/>
      <w:numFmt w:val="bullet"/>
      <w:lvlText w:val=""/>
      <w:lvlJc w:val="left"/>
      <w:pPr>
        <w:ind w:left="4395" w:hanging="360"/>
      </w:pPr>
      <w:rPr>
        <w:rFonts w:ascii="Wingdings" w:hAnsi="Wingdings" w:hint="default"/>
      </w:rPr>
    </w:lvl>
    <w:lvl w:ilvl="6" w:tplc="040C0001">
      <w:start w:val="1"/>
      <w:numFmt w:val="bullet"/>
      <w:lvlText w:val=""/>
      <w:lvlJc w:val="left"/>
      <w:pPr>
        <w:ind w:left="5115" w:hanging="360"/>
      </w:pPr>
      <w:rPr>
        <w:rFonts w:ascii="Symbol" w:hAnsi="Symbol" w:hint="default"/>
      </w:rPr>
    </w:lvl>
    <w:lvl w:ilvl="7" w:tplc="040C0003">
      <w:start w:val="1"/>
      <w:numFmt w:val="bullet"/>
      <w:lvlText w:val="o"/>
      <w:lvlJc w:val="left"/>
      <w:pPr>
        <w:ind w:left="5835" w:hanging="360"/>
      </w:pPr>
      <w:rPr>
        <w:rFonts w:ascii="Courier New" w:hAnsi="Courier New" w:cs="Courier New" w:hint="default"/>
      </w:rPr>
    </w:lvl>
    <w:lvl w:ilvl="8" w:tplc="040C0005">
      <w:start w:val="1"/>
      <w:numFmt w:val="bullet"/>
      <w:lvlText w:val=""/>
      <w:lvlJc w:val="left"/>
      <w:pPr>
        <w:ind w:left="6555" w:hanging="360"/>
      </w:pPr>
      <w:rPr>
        <w:rFonts w:ascii="Wingdings" w:hAnsi="Wingdings" w:hint="default"/>
      </w:rPr>
    </w:lvl>
  </w:abstractNum>
  <w:num w:numId="1" w16cid:durableId="16467397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2971453">
    <w:abstractNumId w:val="0"/>
  </w:num>
  <w:num w:numId="3" w16cid:durableId="1302076028">
    <w:abstractNumId w:val="1"/>
  </w:num>
  <w:num w:numId="4" w16cid:durableId="1783986855">
    <w:abstractNumId w:val="4"/>
  </w:num>
  <w:num w:numId="5" w16cid:durableId="935593685">
    <w:abstractNumId w:val="2"/>
  </w:num>
  <w:num w:numId="6" w16cid:durableId="728653229">
    <w:abstractNumId w:val="5"/>
  </w:num>
  <w:num w:numId="7" w16cid:durableId="166096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769"/>
    <w:rsid w:val="00040A28"/>
    <w:rsid w:val="00081B05"/>
    <w:rsid w:val="00095849"/>
    <w:rsid w:val="000D51D5"/>
    <w:rsid w:val="001327F2"/>
    <w:rsid w:val="00136A68"/>
    <w:rsid w:val="001C10A4"/>
    <w:rsid w:val="001D78B5"/>
    <w:rsid w:val="00205E71"/>
    <w:rsid w:val="00252691"/>
    <w:rsid w:val="00264F05"/>
    <w:rsid w:val="002F7A4A"/>
    <w:rsid w:val="003500AF"/>
    <w:rsid w:val="003D3549"/>
    <w:rsid w:val="003E1E37"/>
    <w:rsid w:val="004006D6"/>
    <w:rsid w:val="00415C6A"/>
    <w:rsid w:val="00441FA7"/>
    <w:rsid w:val="004427F3"/>
    <w:rsid w:val="00496597"/>
    <w:rsid w:val="004F76B8"/>
    <w:rsid w:val="00535CD9"/>
    <w:rsid w:val="00540D8C"/>
    <w:rsid w:val="005557F2"/>
    <w:rsid w:val="005A2B2A"/>
    <w:rsid w:val="005E7992"/>
    <w:rsid w:val="00663CA9"/>
    <w:rsid w:val="006E6712"/>
    <w:rsid w:val="007428F8"/>
    <w:rsid w:val="0076281C"/>
    <w:rsid w:val="007863AA"/>
    <w:rsid w:val="008A2DDE"/>
    <w:rsid w:val="008F10CC"/>
    <w:rsid w:val="009C10F7"/>
    <w:rsid w:val="00A328F5"/>
    <w:rsid w:val="00A651D1"/>
    <w:rsid w:val="00AA3B03"/>
    <w:rsid w:val="00AC0061"/>
    <w:rsid w:val="00AD74B7"/>
    <w:rsid w:val="00B3379B"/>
    <w:rsid w:val="00D8646E"/>
    <w:rsid w:val="00D86769"/>
    <w:rsid w:val="00D9261C"/>
    <w:rsid w:val="00DA76F1"/>
    <w:rsid w:val="00FA4F1F"/>
    <w:rsid w:val="00FA5C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3F51"/>
  <w15:chartTrackingRefBased/>
  <w15:docId w15:val="{E933445B-73A7-4F39-AD9D-0E765903F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769"/>
    <w:pPr>
      <w:widowControl w:val="0"/>
      <w:autoSpaceDE w:val="0"/>
      <w:autoSpaceDN w:val="0"/>
      <w:spacing w:after="0" w:line="240" w:lineRule="auto"/>
    </w:pPr>
    <w:rPr>
      <w:rFonts w:ascii="Arial" w:eastAsia="Arial" w:hAnsi="Arial" w:cs="Arial"/>
    </w:rPr>
  </w:style>
  <w:style w:type="paragraph" w:styleId="Titre1">
    <w:name w:val="heading 1"/>
    <w:basedOn w:val="Normal"/>
    <w:link w:val="Titre1Car"/>
    <w:uiPriority w:val="9"/>
    <w:qFormat/>
    <w:rsid w:val="00D86769"/>
    <w:pPr>
      <w:spacing w:before="64"/>
      <w:ind w:left="655"/>
      <w:outlineLvl w:val="0"/>
    </w:pPr>
    <w:rPr>
      <w:b/>
      <w:bCs/>
      <w:sz w:val="44"/>
      <w:szCs w:val="44"/>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86769"/>
    <w:rPr>
      <w:rFonts w:ascii="Arial" w:eastAsia="Arial" w:hAnsi="Arial" w:cs="Arial"/>
      <w:b/>
      <w:bCs/>
      <w:sz w:val="44"/>
      <w:szCs w:val="44"/>
      <w:u w:val="single" w:color="000000"/>
    </w:rPr>
  </w:style>
  <w:style w:type="paragraph" w:styleId="Corpsdetexte">
    <w:name w:val="Body Text"/>
    <w:basedOn w:val="Normal"/>
    <w:link w:val="CorpsdetexteCar"/>
    <w:uiPriority w:val="1"/>
    <w:semiHidden/>
    <w:unhideWhenUsed/>
    <w:qFormat/>
    <w:rsid w:val="00D86769"/>
    <w:rPr>
      <w:sz w:val="33"/>
      <w:szCs w:val="33"/>
    </w:rPr>
  </w:style>
  <w:style w:type="character" w:customStyle="1" w:styleId="CorpsdetexteCar">
    <w:name w:val="Corps de texte Car"/>
    <w:basedOn w:val="Policepardfaut"/>
    <w:link w:val="Corpsdetexte"/>
    <w:uiPriority w:val="1"/>
    <w:semiHidden/>
    <w:rsid w:val="00D86769"/>
    <w:rPr>
      <w:rFonts w:ascii="Arial" w:eastAsia="Arial" w:hAnsi="Arial" w:cs="Arial"/>
      <w:sz w:val="33"/>
      <w:szCs w:val="33"/>
    </w:rPr>
  </w:style>
  <w:style w:type="paragraph" w:styleId="Paragraphedeliste">
    <w:name w:val="List Paragraph"/>
    <w:basedOn w:val="Normal"/>
    <w:uiPriority w:val="1"/>
    <w:qFormat/>
    <w:rsid w:val="00D86769"/>
    <w:pPr>
      <w:ind w:left="417" w:firstLine="15"/>
    </w:pPr>
  </w:style>
  <w:style w:type="character" w:customStyle="1" w:styleId="ActeCar">
    <w:name w:val="Acte Car"/>
    <w:basedOn w:val="Policepardfaut"/>
    <w:link w:val="Acte"/>
    <w:locked/>
    <w:rsid w:val="00D86769"/>
  </w:style>
  <w:style w:type="paragraph" w:customStyle="1" w:styleId="Acte">
    <w:name w:val="Acte"/>
    <w:basedOn w:val="Normal"/>
    <w:link w:val="ActeCar"/>
    <w:rsid w:val="00D86769"/>
    <w:pPr>
      <w:widowControl/>
      <w:ind w:firstLine="567"/>
      <w:jc w:val="both"/>
    </w:pPr>
    <w:rPr>
      <w:rFonts w:asciiTheme="minorHAnsi" w:eastAsiaTheme="minorHAnsi" w:hAnsiTheme="minorHAnsi" w:cstheme="minorBidi"/>
    </w:rPr>
  </w:style>
  <w:style w:type="table" w:styleId="Grilledutableau">
    <w:name w:val="Table Grid"/>
    <w:basedOn w:val="TableauNormal"/>
    <w:uiPriority w:val="39"/>
    <w:rsid w:val="00D86769"/>
    <w:pPr>
      <w:widowControl w:val="0"/>
      <w:autoSpaceDE w:val="0"/>
      <w:autoSpaceDN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E6712"/>
    <w:pPr>
      <w:tabs>
        <w:tab w:val="center" w:pos="4153"/>
        <w:tab w:val="right" w:pos="8306"/>
      </w:tabs>
    </w:pPr>
  </w:style>
  <w:style w:type="character" w:customStyle="1" w:styleId="En-tteCar">
    <w:name w:val="En-tête Car"/>
    <w:basedOn w:val="Policepardfaut"/>
    <w:link w:val="En-tte"/>
    <w:uiPriority w:val="99"/>
    <w:rsid w:val="006E6712"/>
    <w:rPr>
      <w:rFonts w:ascii="Arial" w:eastAsia="Arial" w:hAnsi="Arial" w:cs="Arial"/>
    </w:rPr>
  </w:style>
  <w:style w:type="paragraph" w:styleId="Pieddepage">
    <w:name w:val="footer"/>
    <w:basedOn w:val="Normal"/>
    <w:link w:val="PieddepageCar"/>
    <w:uiPriority w:val="99"/>
    <w:unhideWhenUsed/>
    <w:rsid w:val="006E6712"/>
    <w:pPr>
      <w:tabs>
        <w:tab w:val="center" w:pos="4153"/>
        <w:tab w:val="right" w:pos="8306"/>
      </w:tabs>
    </w:pPr>
  </w:style>
  <w:style w:type="character" w:customStyle="1" w:styleId="PieddepageCar">
    <w:name w:val="Pied de page Car"/>
    <w:basedOn w:val="Policepardfaut"/>
    <w:link w:val="Pieddepage"/>
    <w:uiPriority w:val="99"/>
    <w:rsid w:val="006E671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460927">
      <w:bodyDiv w:val="1"/>
      <w:marLeft w:val="0"/>
      <w:marRight w:val="0"/>
      <w:marTop w:val="0"/>
      <w:marBottom w:val="0"/>
      <w:divBdr>
        <w:top w:val="none" w:sz="0" w:space="0" w:color="auto"/>
        <w:left w:val="none" w:sz="0" w:space="0" w:color="auto"/>
        <w:bottom w:val="none" w:sz="0" w:space="0" w:color="auto"/>
        <w:right w:val="none" w:sz="0" w:space="0" w:color="auto"/>
      </w:divBdr>
    </w:div>
    <w:div w:id="1861621527">
      <w:bodyDiv w:val="1"/>
      <w:marLeft w:val="0"/>
      <w:marRight w:val="0"/>
      <w:marTop w:val="0"/>
      <w:marBottom w:val="0"/>
      <w:divBdr>
        <w:top w:val="none" w:sz="0" w:space="0" w:color="auto"/>
        <w:left w:val="none" w:sz="0" w:space="0" w:color="auto"/>
        <w:bottom w:val="none" w:sz="0" w:space="0" w:color="auto"/>
        <w:right w:val="none" w:sz="0" w:space="0" w:color="auto"/>
      </w:divBdr>
    </w:div>
    <w:div w:id="207777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3951</Words>
  <Characters>21735</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Seingier</dc:creator>
  <cp:keywords/>
  <dc:description/>
  <cp:lastModifiedBy>Elodie PIETRZYK</cp:lastModifiedBy>
  <cp:revision>3</cp:revision>
  <dcterms:created xsi:type="dcterms:W3CDTF">2023-04-11T09:52:00Z</dcterms:created>
  <dcterms:modified xsi:type="dcterms:W3CDTF">2023-04-11T09:52:00Z</dcterms:modified>
</cp:coreProperties>
</file>